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26" w:type="pct"/>
        <w:tblInd w:w="-1192" w:type="dxa"/>
        <w:tblLook w:val="0000" w:firstRow="0" w:lastRow="0" w:firstColumn="0" w:lastColumn="0" w:noHBand="0" w:noVBand="0"/>
      </w:tblPr>
      <w:tblGrid>
        <w:gridCol w:w="4960"/>
        <w:gridCol w:w="5118"/>
      </w:tblGrid>
      <w:tr w:rsidR="00205B28">
        <w:trPr>
          <w:trHeight w:val="1801"/>
        </w:trPr>
        <w:tc>
          <w:tcPr>
            <w:tcW w:w="2461" w:type="pct"/>
          </w:tcPr>
          <w:p w:rsidR="00205B28" w:rsidRDefault="00205B28" w:rsidP="003462B1">
            <w:pPr>
              <w:ind w:left="-113" w:right="-113"/>
              <w:jc w:val="center"/>
            </w:pPr>
            <w:bookmarkStart w:id="0" w:name="_GoBack"/>
            <w:bookmarkEnd w:id="0"/>
          </w:p>
          <w:p w:rsidR="00205B28" w:rsidRPr="00A71033" w:rsidRDefault="00205B28" w:rsidP="003462B1">
            <w:pPr>
              <w:ind w:left="-113" w:right="-113"/>
              <w:jc w:val="center"/>
            </w:pPr>
            <w:r>
              <w:t>UBND TỈNH TUY</w:t>
            </w:r>
            <w:r w:rsidRPr="00A71033">
              <w:t>Ê</w:t>
            </w:r>
            <w:r>
              <w:t>N QUANG</w:t>
            </w:r>
          </w:p>
          <w:p w:rsidR="00205B28" w:rsidRDefault="00205B28" w:rsidP="003462B1">
            <w:pPr>
              <w:pStyle w:val="Heading7"/>
            </w:pPr>
            <w:r>
              <w:t xml:space="preserve">BTC CUỘC THI SÁNG TẠO THANH </w:t>
            </w:r>
          </w:p>
          <w:p w:rsidR="00205B28" w:rsidRPr="00AC51AD" w:rsidRDefault="00205B28" w:rsidP="003462B1">
            <w:pPr>
              <w:pStyle w:val="Heading7"/>
            </w:pPr>
            <w:r>
              <w:t>THIẾU NIÊN  NHI ĐỒNG</w:t>
            </w:r>
          </w:p>
          <w:p w:rsidR="00205B28" w:rsidRDefault="00F87F14" w:rsidP="003462B1">
            <w:pPr>
              <w:tabs>
                <w:tab w:val="left" w:pos="1155"/>
                <w:tab w:val="center" w:pos="1976"/>
              </w:tabs>
              <w:rPr>
                <w:sz w:val="26"/>
                <w:szCs w:val="26"/>
              </w:rPr>
            </w:pPr>
            <w:r>
              <w:rPr>
                <w:noProof/>
              </w:rPr>
              <mc:AlternateContent>
                <mc:Choice Requires="wps">
                  <w:drawing>
                    <wp:anchor distT="0" distB="0" distL="114300" distR="114300" simplePos="0" relativeHeight="251654656" behindDoc="0" locked="0" layoutInCell="1" allowOverlap="1">
                      <wp:simplePos x="0" y="0"/>
                      <wp:positionH relativeFrom="column">
                        <wp:posOffset>1061720</wp:posOffset>
                      </wp:positionH>
                      <wp:positionV relativeFrom="paragraph">
                        <wp:posOffset>99060</wp:posOffset>
                      </wp:positionV>
                      <wp:extent cx="948690" cy="0"/>
                      <wp:effectExtent l="13970" t="13335" r="8890" b="571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8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7.8pt" to="158.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MqFwIAADE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"/>
                  </w:pict>
                </mc:Fallback>
              </mc:AlternateContent>
            </w:r>
            <w:r w:rsidR="00205B28">
              <w:rPr>
                <w:sz w:val="26"/>
                <w:szCs w:val="26"/>
              </w:rPr>
              <w:tab/>
            </w:r>
          </w:p>
          <w:p w:rsidR="00205B28" w:rsidRDefault="0042487C" w:rsidP="003462B1">
            <w:pPr>
              <w:tabs>
                <w:tab w:val="left" w:pos="1155"/>
                <w:tab w:val="center" w:pos="1976"/>
              </w:tabs>
              <w:jc w:val="center"/>
              <w:rPr>
                <w:sz w:val="26"/>
                <w:szCs w:val="26"/>
              </w:rPr>
            </w:pPr>
            <w:r>
              <w:rPr>
                <w:sz w:val="26"/>
                <w:szCs w:val="26"/>
              </w:rPr>
              <w:t xml:space="preserve">Số: </w:t>
            </w:r>
            <w:r w:rsidR="006A5C70">
              <w:rPr>
                <w:sz w:val="26"/>
                <w:szCs w:val="26"/>
              </w:rPr>
              <w:t>01</w:t>
            </w:r>
            <w:r>
              <w:rPr>
                <w:sz w:val="26"/>
                <w:szCs w:val="26"/>
              </w:rPr>
              <w:t xml:space="preserve"> </w:t>
            </w:r>
            <w:r w:rsidR="00205B28" w:rsidRPr="00AC51AD">
              <w:rPr>
                <w:sz w:val="26"/>
                <w:szCs w:val="26"/>
              </w:rPr>
              <w:t>/QĐ-</w:t>
            </w:r>
            <w:r w:rsidR="00205B28">
              <w:rPr>
                <w:sz w:val="26"/>
                <w:szCs w:val="26"/>
              </w:rPr>
              <w:t>BTCCT</w:t>
            </w:r>
          </w:p>
          <w:p w:rsidR="00205B28" w:rsidRDefault="00205B28" w:rsidP="003462B1">
            <w:pPr>
              <w:tabs>
                <w:tab w:val="left" w:pos="1155"/>
                <w:tab w:val="center" w:pos="1976"/>
              </w:tabs>
              <w:rPr>
                <w:sz w:val="26"/>
                <w:szCs w:val="26"/>
              </w:rPr>
            </w:pPr>
          </w:p>
        </w:tc>
        <w:tc>
          <w:tcPr>
            <w:tcW w:w="2539" w:type="pct"/>
          </w:tcPr>
          <w:p w:rsidR="00205B28" w:rsidRDefault="00205B28" w:rsidP="003462B1">
            <w:pPr>
              <w:pStyle w:val="BodyText3"/>
              <w:ind w:left="-113" w:right="-113"/>
              <w:rPr>
                <w:sz w:val="24"/>
              </w:rPr>
            </w:pPr>
            <w:r>
              <w:rPr>
                <w:sz w:val="24"/>
              </w:rPr>
              <w:t xml:space="preserve">CỘNG HÒA XÃ HỘI CHỦ NGHĨA VIỆT </w:t>
            </w:r>
            <w:smartTag w:uri="urn:schemas-microsoft-com:office:smarttags" w:element="place">
              <w:smartTag w:uri="urn:schemas-microsoft-com:office:smarttags" w:element="country-region">
                <w:r>
                  <w:rPr>
                    <w:sz w:val="24"/>
                  </w:rPr>
                  <w:t>NAM</w:t>
                </w:r>
              </w:smartTag>
            </w:smartTag>
          </w:p>
          <w:p w:rsidR="00205B28" w:rsidRDefault="00205B28" w:rsidP="003462B1">
            <w:pPr>
              <w:ind w:left="-113" w:right="-113"/>
              <w:jc w:val="center"/>
              <w:rPr>
                <w:sz w:val="26"/>
                <w:szCs w:val="26"/>
              </w:rPr>
            </w:pPr>
            <w:r>
              <w:rPr>
                <w:b/>
                <w:sz w:val="26"/>
                <w:szCs w:val="26"/>
              </w:rPr>
              <w:t>Độc lập - Tự do - Hạnh phúc</w:t>
            </w:r>
          </w:p>
          <w:p w:rsidR="00205B28" w:rsidRDefault="00F87F14" w:rsidP="003462B1">
            <w:pPr>
              <w:ind w:left="-113" w:right="-113"/>
              <w:jc w:val="center"/>
              <w:rPr>
                <w:i/>
                <w:sz w:val="26"/>
                <w:szCs w:val="26"/>
              </w:rPr>
            </w:pPr>
            <w:r>
              <w:rPr>
                <w:noProof/>
              </w:rPr>
              <mc:AlternateContent>
                <mc:Choice Requires="wps">
                  <w:drawing>
                    <wp:anchor distT="0" distB="0" distL="114300" distR="114300" simplePos="0" relativeHeight="251655680" behindDoc="0" locked="0" layoutInCell="1" allowOverlap="1">
                      <wp:simplePos x="0" y="0"/>
                      <wp:positionH relativeFrom="column">
                        <wp:posOffset>601980</wp:posOffset>
                      </wp:positionH>
                      <wp:positionV relativeFrom="paragraph">
                        <wp:posOffset>26035</wp:posOffset>
                      </wp:positionV>
                      <wp:extent cx="1900555" cy="0"/>
                      <wp:effectExtent l="11430" t="6985" r="12065" b="1206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0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2.05pt" to="197.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J5GQIAADI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"/>
                  </w:pict>
                </mc:Fallback>
              </mc:AlternateContent>
            </w:r>
          </w:p>
          <w:p w:rsidR="00205B28" w:rsidRDefault="00205B28" w:rsidP="003462B1">
            <w:pPr>
              <w:ind w:left="-113" w:right="-113"/>
              <w:jc w:val="center"/>
              <w:rPr>
                <w:i/>
                <w:sz w:val="26"/>
                <w:szCs w:val="26"/>
              </w:rPr>
            </w:pPr>
            <w:r>
              <w:rPr>
                <w:i/>
                <w:sz w:val="26"/>
                <w:szCs w:val="26"/>
              </w:rPr>
              <w:t>Tuy</w:t>
            </w:r>
            <w:r w:rsidRPr="00A71033">
              <w:rPr>
                <w:i/>
                <w:sz w:val="26"/>
                <w:szCs w:val="26"/>
              </w:rPr>
              <w:t>ê</w:t>
            </w:r>
            <w:r>
              <w:rPr>
                <w:i/>
                <w:sz w:val="26"/>
                <w:szCs w:val="26"/>
              </w:rPr>
              <w:t xml:space="preserve">n Quang, ngày </w:t>
            </w:r>
            <w:r w:rsidR="00D426E2">
              <w:rPr>
                <w:i/>
                <w:sz w:val="26"/>
                <w:szCs w:val="26"/>
              </w:rPr>
              <w:t>21</w:t>
            </w:r>
            <w:r>
              <w:rPr>
                <w:i/>
                <w:sz w:val="26"/>
                <w:szCs w:val="26"/>
              </w:rPr>
              <w:t xml:space="preserve"> tháng 02</w:t>
            </w:r>
            <w:r w:rsidRPr="00AC51AD">
              <w:rPr>
                <w:i/>
                <w:sz w:val="26"/>
                <w:szCs w:val="26"/>
              </w:rPr>
              <w:t xml:space="preserve"> năm 20</w:t>
            </w:r>
            <w:r w:rsidR="0042487C">
              <w:rPr>
                <w:i/>
                <w:sz w:val="26"/>
                <w:szCs w:val="26"/>
              </w:rPr>
              <w:t>20</w:t>
            </w:r>
          </w:p>
        </w:tc>
      </w:tr>
    </w:tbl>
    <w:p w:rsidR="00205B28" w:rsidRPr="00E62894" w:rsidRDefault="00205B28" w:rsidP="00205B28">
      <w:pPr>
        <w:rPr>
          <w:sz w:val="28"/>
          <w:szCs w:val="28"/>
        </w:rPr>
      </w:pPr>
      <w:r>
        <w:rPr>
          <w:sz w:val="26"/>
          <w:szCs w:val="26"/>
        </w:rPr>
        <w:tab/>
        <w:t xml:space="preserve"> </w:t>
      </w:r>
    </w:p>
    <w:p w:rsidR="00205B28" w:rsidRPr="00D516F2" w:rsidRDefault="00205B28" w:rsidP="00205B28">
      <w:pPr>
        <w:tabs>
          <w:tab w:val="left" w:pos="3135"/>
        </w:tabs>
        <w:jc w:val="center"/>
        <w:rPr>
          <w:b/>
          <w:sz w:val="28"/>
          <w:szCs w:val="28"/>
        </w:rPr>
      </w:pPr>
      <w:r w:rsidRPr="00D516F2">
        <w:rPr>
          <w:b/>
          <w:sz w:val="28"/>
          <w:szCs w:val="28"/>
        </w:rPr>
        <w:t>QUYẾT ĐỊNH</w:t>
      </w:r>
    </w:p>
    <w:p w:rsidR="00205B28" w:rsidRPr="003D5EDB" w:rsidRDefault="00205B28" w:rsidP="00205B28">
      <w:pPr>
        <w:tabs>
          <w:tab w:val="left" w:pos="3135"/>
        </w:tabs>
        <w:jc w:val="center"/>
        <w:rPr>
          <w:b/>
          <w:sz w:val="28"/>
          <w:szCs w:val="28"/>
        </w:rPr>
      </w:pPr>
      <w:r w:rsidRPr="003D5EDB">
        <w:rPr>
          <w:b/>
          <w:sz w:val="28"/>
          <w:szCs w:val="28"/>
        </w:rPr>
        <w:t xml:space="preserve"> Ban hành Thể lệ Cuộc thi Sáng tạo thanh thiếu niên, nhi đồng</w:t>
      </w:r>
    </w:p>
    <w:p w:rsidR="00205B28" w:rsidRPr="003D5EDB" w:rsidRDefault="00205B28" w:rsidP="00205B28">
      <w:pPr>
        <w:tabs>
          <w:tab w:val="left" w:pos="3135"/>
        </w:tabs>
        <w:jc w:val="center"/>
        <w:rPr>
          <w:b/>
          <w:sz w:val="28"/>
          <w:szCs w:val="28"/>
        </w:rPr>
      </w:pPr>
      <w:r w:rsidRPr="003D5EDB">
        <w:rPr>
          <w:b/>
          <w:sz w:val="28"/>
          <w:szCs w:val="28"/>
        </w:rPr>
        <w:t>tỉnh Tuyên Quang</w:t>
      </w:r>
      <w:r>
        <w:rPr>
          <w:b/>
          <w:sz w:val="28"/>
          <w:szCs w:val="28"/>
        </w:rPr>
        <w:t xml:space="preserve"> năm 20</w:t>
      </w:r>
      <w:r w:rsidR="0042487C">
        <w:rPr>
          <w:b/>
          <w:sz w:val="28"/>
          <w:szCs w:val="28"/>
        </w:rPr>
        <w:t>20</w:t>
      </w:r>
    </w:p>
    <w:p w:rsidR="00205B28" w:rsidRDefault="00F87F14" w:rsidP="00205B28">
      <w:pPr>
        <w:tabs>
          <w:tab w:val="left" w:pos="3135"/>
        </w:tabs>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2286000</wp:posOffset>
                </wp:positionH>
                <wp:positionV relativeFrom="paragraph">
                  <wp:posOffset>83185</wp:posOffset>
                </wp:positionV>
                <wp:extent cx="1143000" cy="0"/>
                <wp:effectExtent l="9525" t="6985" r="9525" b="120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55pt" to="270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TDL8qc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"/>
            </w:pict>
          </mc:Fallback>
        </mc:AlternateContent>
      </w:r>
    </w:p>
    <w:p w:rsidR="00205B28" w:rsidRPr="00943F47" w:rsidRDefault="00205B28" w:rsidP="00205B28">
      <w:pPr>
        <w:jc w:val="center"/>
        <w:rPr>
          <w:sz w:val="18"/>
        </w:rPr>
      </w:pPr>
    </w:p>
    <w:p w:rsidR="00205B28" w:rsidRDefault="00205B28" w:rsidP="00205B28">
      <w:pPr>
        <w:jc w:val="center"/>
        <w:rPr>
          <w:b/>
        </w:rPr>
      </w:pPr>
      <w:r>
        <w:rPr>
          <w:b/>
        </w:rPr>
        <w:t>BAN TỔ CHỨC CUỘC THI SÁNG TẠO THANH THI</w:t>
      </w:r>
      <w:r w:rsidRPr="00E62894">
        <w:rPr>
          <w:b/>
        </w:rPr>
        <w:t>ẾU</w:t>
      </w:r>
      <w:r>
        <w:rPr>
          <w:b/>
        </w:rPr>
        <w:t xml:space="preserve"> NI</w:t>
      </w:r>
      <w:r w:rsidRPr="00E62894">
        <w:rPr>
          <w:b/>
        </w:rPr>
        <w:t>Ê</w:t>
      </w:r>
      <w:r>
        <w:rPr>
          <w:b/>
        </w:rPr>
        <w:t xml:space="preserve">N, NHI </w:t>
      </w:r>
      <w:r w:rsidRPr="00E62894">
        <w:rPr>
          <w:b/>
        </w:rPr>
        <w:t>ĐỒNG</w:t>
      </w:r>
      <w:r>
        <w:rPr>
          <w:b/>
        </w:rPr>
        <w:t xml:space="preserve"> </w:t>
      </w:r>
    </w:p>
    <w:p w:rsidR="00205B28" w:rsidRPr="001E1A07" w:rsidRDefault="00205B28" w:rsidP="00205B28">
      <w:pPr>
        <w:jc w:val="center"/>
        <w:rPr>
          <w:b/>
        </w:rPr>
      </w:pPr>
      <w:r>
        <w:rPr>
          <w:b/>
        </w:rPr>
        <w:t>TỈNH TUY</w:t>
      </w:r>
      <w:r w:rsidRPr="001E1A07">
        <w:rPr>
          <w:b/>
        </w:rPr>
        <w:t>Ê</w:t>
      </w:r>
      <w:r>
        <w:rPr>
          <w:b/>
        </w:rPr>
        <w:t>N QUANG</w:t>
      </w:r>
    </w:p>
    <w:p w:rsidR="00F6427A" w:rsidRDefault="00F6427A" w:rsidP="00F6427A">
      <w:pPr>
        <w:keepNext/>
        <w:spacing w:after="120"/>
        <w:ind w:firstLine="720"/>
        <w:jc w:val="both"/>
        <w:rPr>
          <w:szCs w:val="28"/>
        </w:rPr>
      </w:pPr>
      <w:r>
        <w:rPr>
          <w:szCs w:val="28"/>
        </w:rPr>
        <w:t xml:space="preserve"> </w:t>
      </w:r>
    </w:p>
    <w:p w:rsidR="00205B28" w:rsidRPr="003D5EDB" w:rsidRDefault="00205B28" w:rsidP="00205B28">
      <w:pPr>
        <w:spacing w:after="120"/>
        <w:ind w:firstLine="720"/>
        <w:jc w:val="both"/>
        <w:rPr>
          <w:color w:val="000000"/>
          <w:sz w:val="28"/>
          <w:szCs w:val="28"/>
        </w:rPr>
      </w:pPr>
      <w:r w:rsidRPr="003D5EDB">
        <w:rPr>
          <w:color w:val="000000"/>
          <w:sz w:val="28"/>
          <w:szCs w:val="28"/>
        </w:rPr>
        <w:t xml:space="preserve">Căn cứ Quyết định </w:t>
      </w:r>
      <w:r w:rsidRPr="00F6427A">
        <w:rPr>
          <w:color w:val="000000"/>
          <w:sz w:val="28"/>
          <w:szCs w:val="28"/>
        </w:rPr>
        <w:t>số</w:t>
      </w:r>
      <w:r w:rsidR="00F6427A" w:rsidRPr="00F6427A">
        <w:rPr>
          <w:color w:val="000000"/>
          <w:sz w:val="28"/>
          <w:szCs w:val="28"/>
        </w:rPr>
        <w:t xml:space="preserve"> </w:t>
      </w:r>
      <w:r w:rsidR="00F6427A" w:rsidRPr="00F6427A">
        <w:rPr>
          <w:sz w:val="28"/>
          <w:szCs w:val="28"/>
        </w:rPr>
        <w:t>88/QĐ-UBND ngày 11/2/2020</w:t>
      </w:r>
      <w:r w:rsidR="00F6427A">
        <w:rPr>
          <w:szCs w:val="28"/>
        </w:rPr>
        <w:t xml:space="preserve"> </w:t>
      </w:r>
      <w:r w:rsidRPr="003D5EDB">
        <w:rPr>
          <w:color w:val="000000"/>
          <w:sz w:val="28"/>
          <w:szCs w:val="28"/>
        </w:rPr>
        <w:t>của UBND tỉnh Tuy</w:t>
      </w:r>
      <w:r>
        <w:rPr>
          <w:color w:val="000000"/>
          <w:sz w:val="28"/>
          <w:szCs w:val="28"/>
        </w:rPr>
        <w:t>ên Quang về việc thành lập Ban T</w:t>
      </w:r>
      <w:r w:rsidRPr="003D5EDB">
        <w:rPr>
          <w:color w:val="000000"/>
          <w:sz w:val="28"/>
          <w:szCs w:val="28"/>
        </w:rPr>
        <w:t>ổ chức Cuộc thi Sáng tạo thanh thiếu niên</w:t>
      </w:r>
      <w:r>
        <w:rPr>
          <w:color w:val="000000"/>
          <w:sz w:val="28"/>
          <w:szCs w:val="28"/>
        </w:rPr>
        <w:t>,</w:t>
      </w:r>
      <w:r w:rsidR="008C16B0">
        <w:rPr>
          <w:color w:val="000000"/>
          <w:sz w:val="28"/>
          <w:szCs w:val="28"/>
        </w:rPr>
        <w:t xml:space="preserve"> nhi đồng </w:t>
      </w:r>
      <w:r w:rsidRPr="003D5EDB">
        <w:rPr>
          <w:color w:val="000000"/>
          <w:sz w:val="28"/>
          <w:szCs w:val="28"/>
        </w:rPr>
        <w:t xml:space="preserve">tỉnh </w:t>
      </w:r>
      <w:r w:rsidR="008C16B0">
        <w:rPr>
          <w:color w:val="000000"/>
          <w:sz w:val="28"/>
          <w:szCs w:val="28"/>
        </w:rPr>
        <w:t xml:space="preserve">Tuyên Quang </w:t>
      </w:r>
      <w:r w:rsidRPr="003D5EDB">
        <w:rPr>
          <w:color w:val="000000"/>
          <w:sz w:val="28"/>
          <w:szCs w:val="28"/>
        </w:rPr>
        <w:t>năm 20</w:t>
      </w:r>
      <w:r w:rsidR="0042487C">
        <w:rPr>
          <w:color w:val="000000"/>
          <w:sz w:val="28"/>
          <w:szCs w:val="28"/>
        </w:rPr>
        <w:t>20</w:t>
      </w:r>
      <w:r w:rsidRPr="003D5EDB">
        <w:rPr>
          <w:color w:val="000000"/>
          <w:sz w:val="28"/>
          <w:szCs w:val="28"/>
        </w:rPr>
        <w:t>;</w:t>
      </w:r>
    </w:p>
    <w:p w:rsidR="00205B28" w:rsidRPr="003D5EDB" w:rsidRDefault="00205B28" w:rsidP="00205B28">
      <w:pPr>
        <w:spacing w:after="120"/>
        <w:ind w:firstLine="720"/>
        <w:jc w:val="both"/>
        <w:rPr>
          <w:color w:val="000000"/>
          <w:sz w:val="28"/>
          <w:szCs w:val="28"/>
        </w:rPr>
      </w:pPr>
      <w:r w:rsidRPr="003D5EDB">
        <w:rPr>
          <w:sz w:val="28"/>
          <w:szCs w:val="28"/>
        </w:rPr>
        <w:t>Că</w:t>
      </w:r>
      <w:r w:rsidR="004F1E6F">
        <w:rPr>
          <w:sz w:val="28"/>
          <w:szCs w:val="28"/>
        </w:rPr>
        <w:t xml:space="preserve">n cứ Biên bản cuộc họp Ban </w:t>
      </w:r>
      <w:r w:rsidR="004F1E6F">
        <w:rPr>
          <w:sz w:val="28"/>
          <w:szCs w:val="28"/>
          <w:lang w:val="vi-VN"/>
        </w:rPr>
        <w:t>t</w:t>
      </w:r>
      <w:r w:rsidRPr="003D5EDB">
        <w:rPr>
          <w:sz w:val="28"/>
          <w:szCs w:val="28"/>
        </w:rPr>
        <w:t>ổ chức Cuộ</w:t>
      </w:r>
      <w:r>
        <w:rPr>
          <w:sz w:val="28"/>
          <w:szCs w:val="28"/>
        </w:rPr>
        <w:t>c thi Sáng tạo thanh thiếu niên,</w:t>
      </w:r>
      <w:r w:rsidRPr="003D5EDB">
        <w:rPr>
          <w:sz w:val="28"/>
          <w:szCs w:val="28"/>
        </w:rPr>
        <w:t xml:space="preserve"> nhi đồng tỉnh Tuyên Quang </w:t>
      </w:r>
      <w:r w:rsidRPr="003D5EDB">
        <w:rPr>
          <w:color w:val="000000"/>
          <w:sz w:val="28"/>
          <w:szCs w:val="28"/>
        </w:rPr>
        <w:t xml:space="preserve">ngày </w:t>
      </w:r>
      <w:r w:rsidR="00F6427A">
        <w:rPr>
          <w:color w:val="000000"/>
          <w:sz w:val="28"/>
          <w:szCs w:val="28"/>
        </w:rPr>
        <w:t>21/2/2020</w:t>
      </w:r>
      <w:r>
        <w:rPr>
          <w:color w:val="000000"/>
          <w:sz w:val="28"/>
          <w:szCs w:val="28"/>
        </w:rPr>
        <w:t>;</w:t>
      </w:r>
    </w:p>
    <w:p w:rsidR="00205B28" w:rsidRPr="003D5EDB" w:rsidRDefault="00205B28" w:rsidP="00205B28">
      <w:pPr>
        <w:spacing w:after="120"/>
        <w:ind w:firstLine="720"/>
        <w:jc w:val="both"/>
        <w:rPr>
          <w:sz w:val="28"/>
          <w:szCs w:val="28"/>
        </w:rPr>
      </w:pPr>
      <w:r w:rsidRPr="003D5EDB">
        <w:rPr>
          <w:color w:val="000000"/>
          <w:sz w:val="28"/>
          <w:szCs w:val="28"/>
        </w:rPr>
        <w:t>Xét đề nghị của cơ quan Thường</w:t>
      </w:r>
      <w:r w:rsidRPr="003D5EDB">
        <w:rPr>
          <w:sz w:val="28"/>
          <w:szCs w:val="28"/>
        </w:rPr>
        <w:t xml:space="preserve"> trực Ban Tổ chức Cuộ</w:t>
      </w:r>
      <w:r>
        <w:rPr>
          <w:sz w:val="28"/>
          <w:szCs w:val="28"/>
        </w:rPr>
        <w:t>c thi Sáng tạo thanh thiếu niên,</w:t>
      </w:r>
      <w:r w:rsidRPr="003D5EDB">
        <w:rPr>
          <w:sz w:val="28"/>
          <w:szCs w:val="28"/>
        </w:rPr>
        <w:t xml:space="preserve"> nhi đồng (Liên hiệp các Hội Khoa học và Kỹ thuật tỉnh Tuyên Quang),</w:t>
      </w:r>
    </w:p>
    <w:p w:rsidR="00205B28" w:rsidRPr="003D5EDB" w:rsidRDefault="00205B28" w:rsidP="00205B28">
      <w:pPr>
        <w:jc w:val="center"/>
        <w:rPr>
          <w:b/>
          <w:sz w:val="28"/>
          <w:szCs w:val="28"/>
        </w:rPr>
      </w:pPr>
      <w:r w:rsidRPr="003D5EDB">
        <w:rPr>
          <w:b/>
          <w:sz w:val="28"/>
          <w:szCs w:val="28"/>
        </w:rPr>
        <w:t>QUYẾT ĐỊNH:</w:t>
      </w:r>
    </w:p>
    <w:p w:rsidR="00205B28" w:rsidRPr="003D5EDB" w:rsidRDefault="00205B28" w:rsidP="00205B28">
      <w:pPr>
        <w:ind w:firstLine="720"/>
        <w:rPr>
          <w:sz w:val="28"/>
          <w:szCs w:val="28"/>
        </w:rPr>
      </w:pPr>
    </w:p>
    <w:p w:rsidR="00205B28" w:rsidRPr="003D5EDB" w:rsidRDefault="00205B28" w:rsidP="00205B28">
      <w:pPr>
        <w:spacing w:after="120"/>
        <w:ind w:firstLine="720"/>
        <w:jc w:val="both"/>
        <w:rPr>
          <w:sz w:val="28"/>
          <w:szCs w:val="28"/>
        </w:rPr>
      </w:pPr>
      <w:r w:rsidRPr="003D5EDB">
        <w:rPr>
          <w:b/>
          <w:sz w:val="28"/>
          <w:szCs w:val="28"/>
        </w:rPr>
        <w:t>Điều 1.</w:t>
      </w:r>
      <w:r w:rsidRPr="003D5EDB">
        <w:rPr>
          <w:sz w:val="28"/>
          <w:szCs w:val="28"/>
        </w:rPr>
        <w:t xml:space="preserve"> Ban hành kèm theo Quyết định này Thể lệ Cuộ</w:t>
      </w:r>
      <w:r>
        <w:rPr>
          <w:sz w:val="28"/>
          <w:szCs w:val="28"/>
        </w:rPr>
        <w:t>c thi sáng tạo thanh thiếu niên,</w:t>
      </w:r>
      <w:r w:rsidRPr="003D5EDB">
        <w:rPr>
          <w:sz w:val="28"/>
          <w:szCs w:val="28"/>
        </w:rPr>
        <w:t xml:space="preserve"> nhi đồng tỉnh Tuyên Quang năm 20</w:t>
      </w:r>
      <w:r w:rsidR="0042487C">
        <w:rPr>
          <w:sz w:val="28"/>
          <w:szCs w:val="28"/>
        </w:rPr>
        <w:t>20</w:t>
      </w:r>
      <w:r w:rsidRPr="003D5EDB">
        <w:rPr>
          <w:sz w:val="28"/>
          <w:szCs w:val="28"/>
        </w:rPr>
        <w:t>.</w:t>
      </w:r>
    </w:p>
    <w:p w:rsidR="00205B28" w:rsidRPr="003D5EDB" w:rsidRDefault="00205B28" w:rsidP="00205B28">
      <w:pPr>
        <w:spacing w:after="120"/>
        <w:ind w:firstLine="720"/>
        <w:jc w:val="both"/>
        <w:rPr>
          <w:sz w:val="28"/>
          <w:szCs w:val="28"/>
        </w:rPr>
      </w:pPr>
      <w:r w:rsidRPr="003D5EDB">
        <w:rPr>
          <w:b/>
          <w:sz w:val="28"/>
          <w:szCs w:val="28"/>
        </w:rPr>
        <w:t>Điều 2.</w:t>
      </w:r>
      <w:r w:rsidRPr="003D5EDB">
        <w:rPr>
          <w:sz w:val="28"/>
          <w:szCs w:val="28"/>
        </w:rPr>
        <w:t xml:space="preserve"> Quyết định này có</w:t>
      </w:r>
      <w:r w:rsidR="00F6427A">
        <w:rPr>
          <w:sz w:val="28"/>
          <w:szCs w:val="28"/>
        </w:rPr>
        <w:t xml:space="preserve"> hiệu lực kể từ ngày ký</w:t>
      </w:r>
      <w:r w:rsidRPr="003D5EDB">
        <w:rPr>
          <w:sz w:val="28"/>
          <w:szCs w:val="28"/>
        </w:rPr>
        <w:t>.</w:t>
      </w:r>
    </w:p>
    <w:tbl>
      <w:tblPr>
        <w:tblpPr w:leftFromText="180" w:rightFromText="180" w:vertAnchor="page" w:horzAnchor="margin" w:tblpY="12068"/>
        <w:tblW w:w="9300" w:type="dxa"/>
        <w:tblLook w:val="01E0" w:firstRow="1" w:lastRow="1" w:firstColumn="1" w:lastColumn="1" w:noHBand="0" w:noVBand="0"/>
      </w:tblPr>
      <w:tblGrid>
        <w:gridCol w:w="4800"/>
        <w:gridCol w:w="4500"/>
      </w:tblGrid>
      <w:tr w:rsidR="009E0708">
        <w:trPr>
          <w:trHeight w:val="2685"/>
        </w:trPr>
        <w:tc>
          <w:tcPr>
            <w:tcW w:w="4800" w:type="dxa"/>
          </w:tcPr>
          <w:p w:rsidR="009E0708" w:rsidRDefault="009E0708" w:rsidP="009E0708">
            <w:pPr>
              <w:keepNext/>
              <w:tabs>
                <w:tab w:val="center" w:pos="1992"/>
              </w:tabs>
              <w:jc w:val="both"/>
              <w:rPr>
                <w:b/>
                <w:bCs/>
                <w:color w:val="000000"/>
                <w:szCs w:val="28"/>
              </w:rPr>
            </w:pPr>
            <w:r>
              <w:rPr>
                <w:b/>
                <w:bCs/>
                <w:color w:val="000000"/>
                <w:szCs w:val="28"/>
                <w:u w:val="single"/>
              </w:rPr>
              <w:t>Nơi nhận</w:t>
            </w:r>
            <w:r>
              <w:rPr>
                <w:b/>
                <w:bCs/>
                <w:color w:val="000000"/>
                <w:szCs w:val="28"/>
              </w:rPr>
              <w:t>:</w:t>
            </w:r>
          </w:p>
          <w:p w:rsidR="009E0708" w:rsidRDefault="009E0708" w:rsidP="009E0708">
            <w:pPr>
              <w:keepNext/>
              <w:tabs>
                <w:tab w:val="center" w:pos="1992"/>
              </w:tabs>
              <w:jc w:val="both"/>
              <w:rPr>
                <w:bCs/>
                <w:color w:val="000000"/>
              </w:rPr>
            </w:pPr>
            <w:r w:rsidRPr="005C634C">
              <w:rPr>
                <w:bCs/>
                <w:color w:val="000000"/>
              </w:rPr>
              <w:t xml:space="preserve">- </w:t>
            </w:r>
            <w:r>
              <w:rPr>
                <w:bCs/>
                <w:color w:val="000000"/>
              </w:rPr>
              <w:t xml:space="preserve">LHH Việt </w:t>
            </w:r>
            <w:smartTag w:uri="urn:schemas-microsoft-com:office:smarttags" w:element="country-region">
              <w:smartTag w:uri="urn:schemas-microsoft-com:office:smarttags" w:element="place">
                <w:r>
                  <w:rPr>
                    <w:bCs/>
                    <w:color w:val="000000"/>
                  </w:rPr>
                  <w:t>Nam</w:t>
                </w:r>
              </w:smartTag>
            </w:smartTag>
            <w:r>
              <w:rPr>
                <w:bCs/>
                <w:color w:val="000000"/>
              </w:rPr>
              <w:t xml:space="preserve"> (</w:t>
            </w:r>
            <w:r w:rsidR="00243CE7">
              <w:rPr>
                <w:bCs/>
                <w:color w:val="000000"/>
              </w:rPr>
              <w:t>B/C</w:t>
            </w:r>
            <w:r>
              <w:rPr>
                <w:bCs/>
                <w:color w:val="000000"/>
              </w:rPr>
              <w:t>),</w:t>
            </w:r>
          </w:p>
          <w:p w:rsidR="009E0708" w:rsidRDefault="009E0708" w:rsidP="009E0708">
            <w:pPr>
              <w:keepNext/>
              <w:tabs>
                <w:tab w:val="center" w:pos="1992"/>
              </w:tabs>
              <w:jc w:val="both"/>
              <w:rPr>
                <w:bCs/>
                <w:color w:val="000000"/>
              </w:rPr>
            </w:pPr>
            <w:r>
              <w:rPr>
                <w:bCs/>
                <w:color w:val="000000"/>
              </w:rPr>
              <w:t>- Quỹ VIFOTEC (B</w:t>
            </w:r>
            <w:r w:rsidR="00243CE7">
              <w:rPr>
                <w:bCs/>
                <w:color w:val="000000"/>
              </w:rPr>
              <w:t>/</w:t>
            </w:r>
            <w:r>
              <w:rPr>
                <w:bCs/>
                <w:color w:val="000000"/>
              </w:rPr>
              <w:t>C),</w:t>
            </w:r>
          </w:p>
          <w:p w:rsidR="009E0708" w:rsidRPr="005C634C" w:rsidRDefault="009E0708" w:rsidP="009E0708">
            <w:pPr>
              <w:keepNext/>
              <w:tabs>
                <w:tab w:val="center" w:pos="1992"/>
              </w:tabs>
              <w:jc w:val="both"/>
              <w:rPr>
                <w:bCs/>
                <w:color w:val="000000"/>
              </w:rPr>
            </w:pPr>
            <w:r>
              <w:rPr>
                <w:bCs/>
                <w:color w:val="000000"/>
              </w:rPr>
              <w:t>- UBND tỉnh (B/C),</w:t>
            </w:r>
          </w:p>
          <w:p w:rsidR="009E0708" w:rsidRPr="005C634C" w:rsidRDefault="009E0708" w:rsidP="009E0708">
            <w:pPr>
              <w:keepNext/>
              <w:tabs>
                <w:tab w:val="center" w:pos="1992"/>
              </w:tabs>
              <w:jc w:val="both"/>
              <w:rPr>
                <w:bCs/>
                <w:color w:val="000000"/>
              </w:rPr>
            </w:pPr>
            <w:r>
              <w:rPr>
                <w:bCs/>
                <w:color w:val="000000"/>
              </w:rPr>
              <w:t>- Ban Tuyên giáo Tỉnh ủy (B/C),</w:t>
            </w:r>
            <w:r w:rsidRPr="005C634C">
              <w:rPr>
                <w:bCs/>
                <w:color w:val="000000"/>
              </w:rPr>
              <w:t xml:space="preserve">                                                                          </w:t>
            </w:r>
          </w:p>
          <w:p w:rsidR="009E0708" w:rsidRPr="005C634C" w:rsidRDefault="009E0708" w:rsidP="009E0708">
            <w:pPr>
              <w:keepNext/>
              <w:tabs>
                <w:tab w:val="center" w:pos="1992"/>
              </w:tabs>
              <w:jc w:val="both"/>
              <w:rPr>
                <w:bCs/>
                <w:color w:val="000000"/>
              </w:rPr>
            </w:pPr>
            <w:r w:rsidRPr="005C634C">
              <w:rPr>
                <w:bCs/>
                <w:color w:val="000000"/>
              </w:rPr>
              <w:t>-</w:t>
            </w:r>
            <w:r>
              <w:rPr>
                <w:bCs/>
                <w:color w:val="000000"/>
              </w:rPr>
              <w:t xml:space="preserve"> Mặt trận Tổ quốc tỉnh (B/C</w:t>
            </w:r>
            <w:r w:rsidRPr="005C634C">
              <w:rPr>
                <w:bCs/>
                <w:color w:val="000000"/>
              </w:rPr>
              <w:t>),</w:t>
            </w:r>
          </w:p>
          <w:p w:rsidR="009E0708" w:rsidRPr="005C634C" w:rsidRDefault="009E0708" w:rsidP="009E0708">
            <w:pPr>
              <w:keepNext/>
              <w:tabs>
                <w:tab w:val="center" w:pos="1992"/>
              </w:tabs>
              <w:rPr>
                <w:bCs/>
                <w:color w:val="000000"/>
              </w:rPr>
            </w:pPr>
            <w:r w:rsidRPr="005C634C">
              <w:rPr>
                <w:bCs/>
                <w:color w:val="000000"/>
              </w:rPr>
              <w:t>-</w:t>
            </w:r>
            <w:r>
              <w:rPr>
                <w:bCs/>
                <w:color w:val="000000"/>
              </w:rPr>
              <w:t xml:space="preserve"> </w:t>
            </w:r>
            <w:r w:rsidRPr="005C634C">
              <w:rPr>
                <w:bCs/>
                <w:color w:val="000000"/>
              </w:rPr>
              <w:t xml:space="preserve">Các Sở, Ngành: Tỉnh Đoàn TN, GD&amp;ĐT, KH&amp;CN, Đài PTTH </w:t>
            </w:r>
            <w:r>
              <w:rPr>
                <w:bCs/>
                <w:color w:val="000000"/>
              </w:rPr>
              <w:t>tỉnh, Báo TQ</w:t>
            </w:r>
            <w:r w:rsidRPr="005C634C">
              <w:rPr>
                <w:bCs/>
                <w:color w:val="000000"/>
              </w:rPr>
              <w:t xml:space="preserve"> </w:t>
            </w:r>
            <w:r>
              <w:rPr>
                <w:bCs/>
                <w:color w:val="000000"/>
              </w:rPr>
              <w:t>(Ph.h),</w:t>
            </w:r>
          </w:p>
          <w:p w:rsidR="009E0708" w:rsidRPr="005C634C" w:rsidRDefault="009E0708" w:rsidP="009E0708">
            <w:pPr>
              <w:keepNext/>
              <w:tabs>
                <w:tab w:val="center" w:pos="1992"/>
              </w:tabs>
              <w:rPr>
                <w:bCs/>
                <w:color w:val="000000"/>
              </w:rPr>
            </w:pPr>
            <w:r>
              <w:rPr>
                <w:bCs/>
                <w:color w:val="000000"/>
              </w:rPr>
              <w:t xml:space="preserve">- </w:t>
            </w:r>
            <w:r w:rsidRPr="005C634C">
              <w:rPr>
                <w:bCs/>
                <w:color w:val="000000"/>
              </w:rPr>
              <w:t>Hi</w:t>
            </w:r>
            <w:r>
              <w:rPr>
                <w:bCs/>
                <w:color w:val="000000"/>
              </w:rPr>
              <w:t>ệp Hội Doanh nghiệp tỉnh TQ (Ph.h)</w:t>
            </w:r>
          </w:p>
          <w:p w:rsidR="009E0708" w:rsidRPr="005C634C" w:rsidRDefault="009E0708" w:rsidP="009E0708">
            <w:pPr>
              <w:keepNext/>
              <w:tabs>
                <w:tab w:val="center" w:pos="1992"/>
              </w:tabs>
              <w:rPr>
                <w:bCs/>
                <w:color w:val="000000"/>
              </w:rPr>
            </w:pPr>
            <w:r>
              <w:rPr>
                <w:bCs/>
                <w:color w:val="000000"/>
              </w:rPr>
              <w:t>- UBND các huyện, thành phố (Ph.h),</w:t>
            </w:r>
          </w:p>
          <w:p w:rsidR="009E0708" w:rsidRDefault="009E0708" w:rsidP="009E0708">
            <w:pPr>
              <w:keepNext/>
              <w:tabs>
                <w:tab w:val="center" w:pos="1992"/>
              </w:tabs>
              <w:rPr>
                <w:bCs/>
                <w:color w:val="000000"/>
              </w:rPr>
            </w:pPr>
            <w:r w:rsidRPr="005C634C">
              <w:rPr>
                <w:bCs/>
                <w:color w:val="000000"/>
              </w:rPr>
              <w:t xml:space="preserve">- </w:t>
            </w:r>
            <w:r>
              <w:rPr>
                <w:bCs/>
                <w:color w:val="000000"/>
              </w:rPr>
              <w:t>Phòng GD&amp;ĐT, thành, huyện đoàn các huyện, thành phố (Ph.h),</w:t>
            </w:r>
          </w:p>
          <w:p w:rsidR="009E0708" w:rsidRPr="002C0449" w:rsidRDefault="009E0708" w:rsidP="009E0708">
            <w:pPr>
              <w:rPr>
                <w:sz w:val="20"/>
              </w:rPr>
            </w:pPr>
            <w:r w:rsidRPr="005C634C">
              <w:rPr>
                <w:bCs/>
                <w:color w:val="000000"/>
              </w:rPr>
              <w:t>- Lưu V</w:t>
            </w:r>
            <w:r w:rsidR="0090321F">
              <w:rPr>
                <w:bCs/>
                <w:color w:val="000000"/>
                <w:lang w:val="vi-VN"/>
              </w:rPr>
              <w:t>T</w:t>
            </w:r>
            <w:r w:rsidRPr="005C634C">
              <w:rPr>
                <w:bCs/>
                <w:color w:val="000000"/>
              </w:rPr>
              <w:t xml:space="preserve"> LHH</w:t>
            </w:r>
            <w:r>
              <w:rPr>
                <w:bCs/>
                <w:color w:val="000000"/>
              </w:rPr>
              <w:t>.</w:t>
            </w:r>
          </w:p>
        </w:tc>
        <w:tc>
          <w:tcPr>
            <w:tcW w:w="4500" w:type="dxa"/>
          </w:tcPr>
          <w:p w:rsidR="009E0708" w:rsidRPr="00826169" w:rsidRDefault="009E0708" w:rsidP="009E0708">
            <w:pPr>
              <w:jc w:val="center"/>
              <w:rPr>
                <w:b/>
                <w:sz w:val="28"/>
                <w:szCs w:val="28"/>
              </w:rPr>
            </w:pPr>
            <w:r w:rsidRPr="00826169">
              <w:rPr>
                <w:b/>
                <w:sz w:val="28"/>
                <w:szCs w:val="28"/>
              </w:rPr>
              <w:t>TM. BAN TỔ CHỨC CUỘC THI</w:t>
            </w:r>
          </w:p>
          <w:p w:rsidR="009E0708" w:rsidRPr="00826169" w:rsidRDefault="009E0708" w:rsidP="009E0708">
            <w:pPr>
              <w:jc w:val="center"/>
              <w:rPr>
                <w:b/>
                <w:sz w:val="28"/>
                <w:szCs w:val="28"/>
              </w:rPr>
            </w:pPr>
            <w:r w:rsidRPr="00826169">
              <w:rPr>
                <w:b/>
                <w:sz w:val="28"/>
                <w:szCs w:val="28"/>
              </w:rPr>
              <w:t>TRƯỞNG BAN</w:t>
            </w:r>
          </w:p>
          <w:p w:rsidR="009E0708" w:rsidRPr="00826169" w:rsidRDefault="009E0708" w:rsidP="009E0708">
            <w:pPr>
              <w:jc w:val="center"/>
              <w:rPr>
                <w:b/>
                <w:sz w:val="28"/>
                <w:szCs w:val="28"/>
              </w:rPr>
            </w:pPr>
          </w:p>
          <w:p w:rsidR="009E0708" w:rsidRPr="00826169" w:rsidRDefault="009E0708" w:rsidP="009E0708">
            <w:pPr>
              <w:jc w:val="center"/>
              <w:rPr>
                <w:b/>
                <w:sz w:val="28"/>
                <w:szCs w:val="28"/>
              </w:rPr>
            </w:pPr>
          </w:p>
          <w:p w:rsidR="009E0708" w:rsidRPr="00826169" w:rsidRDefault="009E0708" w:rsidP="009E0708">
            <w:pPr>
              <w:jc w:val="center"/>
              <w:rPr>
                <w:b/>
                <w:sz w:val="28"/>
                <w:szCs w:val="28"/>
              </w:rPr>
            </w:pPr>
          </w:p>
          <w:p w:rsidR="009E0708" w:rsidRDefault="009E0708" w:rsidP="009E0708">
            <w:pPr>
              <w:jc w:val="center"/>
              <w:rPr>
                <w:b/>
                <w:sz w:val="28"/>
                <w:szCs w:val="28"/>
                <w:lang w:val="vi-VN"/>
              </w:rPr>
            </w:pPr>
          </w:p>
          <w:p w:rsidR="0090321F" w:rsidRPr="0090321F" w:rsidRDefault="0090321F" w:rsidP="009E0708">
            <w:pPr>
              <w:jc w:val="center"/>
              <w:rPr>
                <w:b/>
                <w:sz w:val="28"/>
                <w:szCs w:val="28"/>
                <w:lang w:val="vi-VN"/>
              </w:rPr>
            </w:pPr>
          </w:p>
          <w:p w:rsidR="009E0708" w:rsidRPr="00826169" w:rsidRDefault="009E0708" w:rsidP="009E0708">
            <w:pPr>
              <w:jc w:val="center"/>
              <w:rPr>
                <w:b/>
                <w:sz w:val="28"/>
                <w:szCs w:val="28"/>
              </w:rPr>
            </w:pPr>
          </w:p>
          <w:p w:rsidR="009E0708" w:rsidRPr="00826169" w:rsidRDefault="009E0708" w:rsidP="009E0708">
            <w:pPr>
              <w:jc w:val="center"/>
              <w:rPr>
                <w:b/>
                <w:sz w:val="28"/>
                <w:szCs w:val="28"/>
              </w:rPr>
            </w:pPr>
            <w:r w:rsidRPr="00826169">
              <w:rPr>
                <w:b/>
                <w:sz w:val="28"/>
                <w:szCs w:val="28"/>
              </w:rPr>
              <w:t xml:space="preserve">    Giang Văn Huỳnh</w:t>
            </w:r>
          </w:p>
          <w:p w:rsidR="009E0708" w:rsidRPr="00826169" w:rsidRDefault="009E0708" w:rsidP="009E0708">
            <w:pPr>
              <w:jc w:val="center"/>
              <w:rPr>
                <w:b/>
                <w:sz w:val="28"/>
                <w:szCs w:val="28"/>
              </w:rPr>
            </w:pPr>
            <w:r w:rsidRPr="00826169">
              <w:rPr>
                <w:b/>
                <w:sz w:val="28"/>
                <w:szCs w:val="28"/>
              </w:rPr>
              <w:t xml:space="preserve">CHỦ TỊCH LIÊN HIỆP CÁC HỘI </w:t>
            </w:r>
          </w:p>
          <w:p w:rsidR="009E0708" w:rsidRPr="00826169" w:rsidRDefault="009E0708" w:rsidP="009E0708">
            <w:pPr>
              <w:jc w:val="center"/>
              <w:rPr>
                <w:b/>
                <w:sz w:val="28"/>
                <w:szCs w:val="28"/>
              </w:rPr>
            </w:pPr>
            <w:r w:rsidRPr="00826169">
              <w:rPr>
                <w:b/>
                <w:sz w:val="28"/>
                <w:szCs w:val="28"/>
              </w:rPr>
              <w:t xml:space="preserve">   KHOA HỌC &amp; KỸ THUẬT</w:t>
            </w:r>
          </w:p>
          <w:p w:rsidR="009E0708" w:rsidRPr="00A741E8" w:rsidRDefault="009E0708" w:rsidP="009E0708">
            <w:pPr>
              <w:jc w:val="center"/>
              <w:rPr>
                <w:b/>
                <w:sz w:val="28"/>
                <w:szCs w:val="28"/>
              </w:rPr>
            </w:pPr>
          </w:p>
          <w:p w:rsidR="009E0708" w:rsidRPr="002C0449" w:rsidRDefault="009E0708" w:rsidP="009E0708">
            <w:pPr>
              <w:jc w:val="center"/>
              <w:rPr>
                <w:sz w:val="20"/>
              </w:rPr>
            </w:pPr>
          </w:p>
        </w:tc>
      </w:tr>
    </w:tbl>
    <w:p w:rsidR="00205B28" w:rsidRDefault="00205B28" w:rsidP="00205B28">
      <w:pPr>
        <w:spacing w:after="120"/>
        <w:ind w:firstLine="720"/>
        <w:jc w:val="both"/>
        <w:rPr>
          <w:sz w:val="28"/>
          <w:szCs w:val="28"/>
        </w:rPr>
      </w:pPr>
      <w:r w:rsidRPr="003D5EDB">
        <w:rPr>
          <w:b/>
          <w:sz w:val="28"/>
          <w:szCs w:val="28"/>
        </w:rPr>
        <w:t>Điều 3.</w:t>
      </w:r>
      <w:r w:rsidRPr="003D5EDB">
        <w:rPr>
          <w:sz w:val="28"/>
          <w:szCs w:val="28"/>
        </w:rPr>
        <w:t xml:space="preserve"> Các thành viên Ban Tổ chức Cuộc thi Sáng tạo thanh thiếu niên</w:t>
      </w:r>
      <w:r>
        <w:rPr>
          <w:sz w:val="28"/>
          <w:szCs w:val="28"/>
        </w:rPr>
        <w:t>,</w:t>
      </w:r>
      <w:r w:rsidRPr="003D5EDB">
        <w:rPr>
          <w:sz w:val="28"/>
          <w:szCs w:val="28"/>
        </w:rPr>
        <w:t xml:space="preserve"> n</w:t>
      </w:r>
      <w:r w:rsidR="0042487C">
        <w:rPr>
          <w:sz w:val="28"/>
          <w:szCs w:val="28"/>
        </w:rPr>
        <w:t>hi đồng tỉnh Tuyên Quang năm 2020</w:t>
      </w:r>
      <w:r w:rsidRPr="003D5EDB">
        <w:rPr>
          <w:sz w:val="28"/>
          <w:szCs w:val="28"/>
        </w:rPr>
        <w:t xml:space="preserve"> và các tổ chức, cá nhân liên quan căn cứ Q</w:t>
      </w:r>
      <w:r>
        <w:rPr>
          <w:sz w:val="28"/>
          <w:szCs w:val="28"/>
        </w:rPr>
        <w:t>uyết định thi hành</w:t>
      </w:r>
      <w:r w:rsidRPr="003D5EDB">
        <w:rPr>
          <w:sz w:val="28"/>
          <w:szCs w:val="28"/>
        </w:rPr>
        <w:t>./.</w:t>
      </w:r>
    </w:p>
    <w:tbl>
      <w:tblPr>
        <w:tblW w:w="10861" w:type="dxa"/>
        <w:tblInd w:w="-1292" w:type="dxa"/>
        <w:tblLook w:val="0000" w:firstRow="0" w:lastRow="0" w:firstColumn="0" w:lastColumn="0" w:noHBand="0" w:noVBand="0"/>
      </w:tblPr>
      <w:tblGrid>
        <w:gridCol w:w="4801"/>
        <w:gridCol w:w="6060"/>
      </w:tblGrid>
      <w:tr w:rsidR="00205B28">
        <w:trPr>
          <w:trHeight w:val="708"/>
        </w:trPr>
        <w:tc>
          <w:tcPr>
            <w:tcW w:w="2210" w:type="pct"/>
          </w:tcPr>
          <w:p w:rsidR="00205B28" w:rsidRPr="00454658" w:rsidRDefault="00205B28" w:rsidP="003462B1">
            <w:pPr>
              <w:ind w:left="-113" w:right="-113"/>
              <w:jc w:val="center"/>
            </w:pPr>
            <w:r>
              <w:lastRenderedPageBreak/>
              <w:t>UBND TỈNH TUY</w:t>
            </w:r>
            <w:r w:rsidRPr="00454658">
              <w:t>Ê</w:t>
            </w:r>
            <w:r>
              <w:t>N QUANG</w:t>
            </w:r>
          </w:p>
          <w:p w:rsidR="00205B28" w:rsidRDefault="00205B28" w:rsidP="003462B1">
            <w:pPr>
              <w:pStyle w:val="Heading7"/>
            </w:pPr>
            <w:r>
              <w:t xml:space="preserve">BTC CUỘC THI SÁNG TẠO THANH </w:t>
            </w:r>
          </w:p>
          <w:p w:rsidR="00205B28" w:rsidRDefault="00205B28" w:rsidP="003462B1">
            <w:pPr>
              <w:pStyle w:val="Heading7"/>
            </w:pPr>
            <w:r>
              <w:t>THIẾU NIÊN NHI ĐỒNG</w:t>
            </w:r>
          </w:p>
          <w:p w:rsidR="00205B28" w:rsidRPr="000E4837" w:rsidRDefault="00F87F14" w:rsidP="003462B1">
            <w:pPr>
              <w:rPr>
                <w:b/>
                <w:bCs/>
                <w:sz w:val="26"/>
                <w:szCs w:val="26"/>
              </w:rPr>
            </w:pPr>
            <w:r>
              <w:rPr>
                <w:b/>
                <w:bCs/>
                <w:noProof/>
              </w:rPr>
              <mc:AlternateContent>
                <mc:Choice Requires="wps">
                  <w:drawing>
                    <wp:anchor distT="0" distB="0" distL="114300" distR="114300" simplePos="0" relativeHeight="251657728" behindDoc="0" locked="0" layoutInCell="1" allowOverlap="1">
                      <wp:simplePos x="0" y="0"/>
                      <wp:positionH relativeFrom="column">
                        <wp:posOffset>765810</wp:posOffset>
                      </wp:positionH>
                      <wp:positionV relativeFrom="paragraph">
                        <wp:posOffset>38735</wp:posOffset>
                      </wp:positionV>
                      <wp:extent cx="948690" cy="0"/>
                      <wp:effectExtent l="13335" t="10160" r="9525" b="889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8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1LFwIAADE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"/>
                  </w:pict>
                </mc:Fallback>
              </mc:AlternateContent>
            </w:r>
            <w:r w:rsidR="00205B28">
              <w:rPr>
                <w:b/>
                <w:bCs/>
                <w:sz w:val="26"/>
                <w:szCs w:val="26"/>
              </w:rPr>
              <w:t xml:space="preserve">                                                                       </w:t>
            </w:r>
          </w:p>
        </w:tc>
        <w:tc>
          <w:tcPr>
            <w:tcW w:w="2790" w:type="pct"/>
          </w:tcPr>
          <w:p w:rsidR="00205B28" w:rsidRPr="000E4837" w:rsidRDefault="00205B28" w:rsidP="003462B1">
            <w:pPr>
              <w:pStyle w:val="BodyText3"/>
              <w:ind w:left="-113" w:right="-113"/>
              <w:rPr>
                <w:b w:val="0"/>
                <w:bCs w:val="0"/>
                <w:sz w:val="24"/>
              </w:rPr>
            </w:pPr>
            <w:r w:rsidRPr="000E4837">
              <w:rPr>
                <w:b w:val="0"/>
                <w:bCs w:val="0"/>
                <w:sz w:val="24"/>
              </w:rPr>
              <w:t xml:space="preserve">CỘNG HÒA XÃ HỘI CHỦ NGHĨA VIỆT </w:t>
            </w:r>
            <w:smartTag w:uri="urn:schemas-microsoft-com:office:smarttags" w:element="place">
              <w:smartTag w:uri="urn:schemas-microsoft-com:office:smarttags" w:element="country-region">
                <w:r w:rsidRPr="000E4837">
                  <w:rPr>
                    <w:b w:val="0"/>
                    <w:bCs w:val="0"/>
                    <w:sz w:val="24"/>
                  </w:rPr>
                  <w:t>NAM</w:t>
                </w:r>
              </w:smartTag>
            </w:smartTag>
          </w:p>
          <w:p w:rsidR="00205B28" w:rsidRPr="001B26E9" w:rsidRDefault="00205B28" w:rsidP="003462B1">
            <w:pPr>
              <w:ind w:left="-113" w:right="-113"/>
              <w:jc w:val="center"/>
              <w:rPr>
                <w:b/>
                <w:sz w:val="26"/>
                <w:szCs w:val="26"/>
                <w:u w:val="single"/>
              </w:rPr>
            </w:pPr>
            <w:r w:rsidRPr="001B26E9">
              <w:rPr>
                <w:b/>
                <w:sz w:val="26"/>
                <w:szCs w:val="26"/>
                <w:u w:val="single"/>
              </w:rPr>
              <w:t>Độc lập - Tự do - Hạnh phúc</w:t>
            </w:r>
          </w:p>
          <w:p w:rsidR="00205B28" w:rsidRDefault="00205B28" w:rsidP="003462B1">
            <w:pPr>
              <w:ind w:left="-113" w:right="-113"/>
              <w:jc w:val="center"/>
              <w:rPr>
                <w:i/>
                <w:sz w:val="26"/>
                <w:szCs w:val="26"/>
              </w:rPr>
            </w:pPr>
          </w:p>
        </w:tc>
      </w:tr>
    </w:tbl>
    <w:p w:rsidR="00205B28" w:rsidRDefault="00205B28" w:rsidP="00205B28">
      <w:pPr>
        <w:jc w:val="center"/>
        <w:rPr>
          <w:b/>
          <w:sz w:val="28"/>
          <w:szCs w:val="28"/>
        </w:rPr>
      </w:pPr>
    </w:p>
    <w:p w:rsidR="00205B28" w:rsidRPr="002F22D5" w:rsidRDefault="00205B28" w:rsidP="00205B28">
      <w:pPr>
        <w:jc w:val="center"/>
        <w:rPr>
          <w:b/>
          <w:sz w:val="28"/>
          <w:szCs w:val="28"/>
        </w:rPr>
      </w:pPr>
      <w:r w:rsidRPr="002F22D5">
        <w:rPr>
          <w:b/>
          <w:sz w:val="28"/>
          <w:szCs w:val="28"/>
        </w:rPr>
        <w:t>THỂ LỆ</w:t>
      </w:r>
    </w:p>
    <w:p w:rsidR="00205B28" w:rsidRPr="002F22D5" w:rsidRDefault="00205B28" w:rsidP="00205B28">
      <w:pPr>
        <w:jc w:val="center"/>
        <w:rPr>
          <w:b/>
          <w:sz w:val="28"/>
          <w:szCs w:val="28"/>
        </w:rPr>
      </w:pPr>
      <w:r w:rsidRPr="002F22D5">
        <w:rPr>
          <w:b/>
          <w:sz w:val="28"/>
          <w:szCs w:val="28"/>
        </w:rPr>
        <w:t>CUỘC THI SÁNG TẠO THANH THIẾU NIÊN,</w:t>
      </w:r>
    </w:p>
    <w:p w:rsidR="00205B28" w:rsidRPr="002F22D5" w:rsidRDefault="00205B28" w:rsidP="00205B28">
      <w:pPr>
        <w:jc w:val="center"/>
        <w:rPr>
          <w:b/>
          <w:sz w:val="28"/>
          <w:szCs w:val="28"/>
        </w:rPr>
      </w:pPr>
      <w:r w:rsidRPr="002F22D5">
        <w:rPr>
          <w:b/>
          <w:sz w:val="28"/>
          <w:szCs w:val="28"/>
        </w:rPr>
        <w:t>NHI ĐỒNG TỈNH TUYÊ</w:t>
      </w:r>
      <w:r>
        <w:rPr>
          <w:b/>
          <w:sz w:val="28"/>
          <w:szCs w:val="28"/>
        </w:rPr>
        <w:t>N QUANG N</w:t>
      </w:r>
      <w:r w:rsidRPr="000E4837">
        <w:rPr>
          <w:b/>
          <w:sz w:val="28"/>
          <w:szCs w:val="28"/>
        </w:rPr>
        <w:t>Ă</w:t>
      </w:r>
      <w:r>
        <w:rPr>
          <w:b/>
          <w:sz w:val="28"/>
          <w:szCs w:val="28"/>
        </w:rPr>
        <w:t>M</w:t>
      </w:r>
      <w:r w:rsidRPr="002F22D5">
        <w:rPr>
          <w:b/>
          <w:sz w:val="28"/>
          <w:szCs w:val="28"/>
        </w:rPr>
        <w:t xml:space="preserve"> 20</w:t>
      </w:r>
      <w:r w:rsidR="00F91E08">
        <w:rPr>
          <w:b/>
          <w:sz w:val="28"/>
          <w:szCs w:val="28"/>
        </w:rPr>
        <w:t>20</w:t>
      </w:r>
    </w:p>
    <w:p w:rsidR="00205B28" w:rsidRPr="002F22D5" w:rsidRDefault="00205B28" w:rsidP="00205B28">
      <w:pPr>
        <w:jc w:val="center"/>
        <w:rPr>
          <w:i/>
          <w:sz w:val="28"/>
          <w:szCs w:val="28"/>
        </w:rPr>
      </w:pPr>
      <w:r w:rsidRPr="002F22D5">
        <w:rPr>
          <w:i/>
          <w:sz w:val="28"/>
          <w:szCs w:val="28"/>
        </w:rPr>
        <w:t>(Kèm theo Quyết định số</w:t>
      </w:r>
      <w:r>
        <w:rPr>
          <w:i/>
          <w:sz w:val="28"/>
          <w:szCs w:val="28"/>
        </w:rPr>
        <w:t xml:space="preserve"> </w:t>
      </w:r>
      <w:r w:rsidR="008C16B0">
        <w:rPr>
          <w:i/>
          <w:sz w:val="28"/>
          <w:szCs w:val="28"/>
        </w:rPr>
        <w:t>01</w:t>
      </w:r>
      <w:r>
        <w:rPr>
          <w:i/>
          <w:sz w:val="28"/>
          <w:szCs w:val="28"/>
        </w:rPr>
        <w:t xml:space="preserve"> /QĐ-BTCCT ngày</w:t>
      </w:r>
      <w:r w:rsidR="008C16B0">
        <w:rPr>
          <w:i/>
          <w:sz w:val="28"/>
          <w:szCs w:val="28"/>
        </w:rPr>
        <w:t xml:space="preserve"> 21/2/</w:t>
      </w:r>
      <w:r w:rsidR="0042487C">
        <w:rPr>
          <w:i/>
          <w:sz w:val="28"/>
          <w:szCs w:val="28"/>
        </w:rPr>
        <w:t xml:space="preserve"> </w:t>
      </w:r>
      <w:r>
        <w:rPr>
          <w:i/>
          <w:sz w:val="28"/>
          <w:szCs w:val="28"/>
        </w:rPr>
        <w:t>20</w:t>
      </w:r>
      <w:r w:rsidR="0042487C">
        <w:rPr>
          <w:i/>
          <w:sz w:val="28"/>
          <w:szCs w:val="28"/>
        </w:rPr>
        <w:t>20</w:t>
      </w:r>
      <w:r w:rsidRPr="002F22D5">
        <w:rPr>
          <w:i/>
          <w:sz w:val="28"/>
          <w:szCs w:val="28"/>
        </w:rPr>
        <w:t xml:space="preserve"> của Ban tổ chức cuộc thi Sáng tạo thanh thiếu niên nhi đồng tỉnh Tuyên Quang)</w:t>
      </w:r>
    </w:p>
    <w:p w:rsidR="00205B28" w:rsidRPr="002F22D5" w:rsidRDefault="00F87F14" w:rsidP="00205B28">
      <w:pPr>
        <w:jc w:val="center"/>
        <w:rPr>
          <w:b/>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2037080</wp:posOffset>
                </wp:positionH>
                <wp:positionV relativeFrom="paragraph">
                  <wp:posOffset>106045</wp:posOffset>
                </wp:positionV>
                <wp:extent cx="1971675" cy="0"/>
                <wp:effectExtent l="8255" t="10795" r="10795" b="82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8.35pt" to="315.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8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"/>
            </w:pict>
          </mc:Fallback>
        </mc:AlternateContent>
      </w:r>
    </w:p>
    <w:p w:rsidR="00205B28" w:rsidRPr="002F22D5" w:rsidRDefault="00F6427A" w:rsidP="00205B28">
      <w:pPr>
        <w:spacing w:before="120" w:after="120"/>
        <w:ind w:firstLine="720"/>
        <w:jc w:val="both"/>
        <w:rPr>
          <w:b/>
          <w:sz w:val="28"/>
          <w:szCs w:val="28"/>
        </w:rPr>
      </w:pPr>
      <w:r>
        <w:rPr>
          <w:b/>
          <w:sz w:val="28"/>
          <w:szCs w:val="28"/>
        </w:rPr>
        <w:t>Điều 1. M</w:t>
      </w:r>
      <w:r w:rsidR="00205B28" w:rsidRPr="002F22D5">
        <w:rPr>
          <w:b/>
          <w:sz w:val="28"/>
          <w:szCs w:val="28"/>
        </w:rPr>
        <w:t>ục đích</w:t>
      </w:r>
      <w:r>
        <w:rPr>
          <w:b/>
          <w:sz w:val="28"/>
          <w:szCs w:val="28"/>
        </w:rPr>
        <w:t xml:space="preserve">, ý nghĩa. </w:t>
      </w:r>
    </w:p>
    <w:p w:rsidR="00205B28" w:rsidRPr="002F22D5" w:rsidRDefault="00205B28" w:rsidP="00205B28">
      <w:pPr>
        <w:spacing w:after="120"/>
        <w:ind w:firstLine="720"/>
        <w:jc w:val="both"/>
        <w:rPr>
          <w:sz w:val="28"/>
          <w:szCs w:val="28"/>
        </w:rPr>
      </w:pPr>
      <w:r w:rsidRPr="002F22D5">
        <w:rPr>
          <w:sz w:val="28"/>
          <w:szCs w:val="28"/>
        </w:rPr>
        <w:t>Cuộc thi Sáng tạo thanh thiếu niên, nhi đồng tỉnh Tuyên Quang năm 20</w:t>
      </w:r>
      <w:r w:rsidR="0042487C">
        <w:rPr>
          <w:sz w:val="28"/>
          <w:szCs w:val="28"/>
        </w:rPr>
        <w:t>20</w:t>
      </w:r>
      <w:r w:rsidR="00E546D5">
        <w:rPr>
          <w:sz w:val="28"/>
          <w:szCs w:val="28"/>
        </w:rPr>
        <w:t xml:space="preserve"> nhằm khơi dậy, phát huy </w:t>
      </w:r>
      <w:r w:rsidRPr="002F22D5">
        <w:rPr>
          <w:sz w:val="28"/>
          <w:szCs w:val="28"/>
        </w:rPr>
        <w:t xml:space="preserve">tiềm năng sáng </w:t>
      </w:r>
      <w:r>
        <w:rPr>
          <w:sz w:val="28"/>
          <w:szCs w:val="28"/>
        </w:rPr>
        <w:t>tạo của các em thanh thiếu niên</w:t>
      </w:r>
      <w:r w:rsidR="006A5C70">
        <w:rPr>
          <w:sz w:val="28"/>
          <w:szCs w:val="28"/>
        </w:rPr>
        <w:t>,</w:t>
      </w:r>
      <w:r>
        <w:rPr>
          <w:sz w:val="28"/>
          <w:szCs w:val="28"/>
        </w:rPr>
        <w:t xml:space="preserve"> nhi đồng toàn tỉnh; tạo sân chơi </w:t>
      </w:r>
      <w:r w:rsidR="00E546D5">
        <w:rPr>
          <w:sz w:val="28"/>
          <w:szCs w:val="28"/>
        </w:rPr>
        <w:t>khoa học, bổ ích;</w:t>
      </w:r>
      <w:r w:rsidRPr="002F22D5">
        <w:rPr>
          <w:sz w:val="28"/>
          <w:szCs w:val="28"/>
        </w:rPr>
        <w:t xml:space="preserve"> giúp các em trau dồi kiến thức, rèn luyện kỹ năng</w:t>
      </w:r>
      <w:r w:rsidR="006A5C70">
        <w:rPr>
          <w:sz w:val="28"/>
          <w:szCs w:val="28"/>
        </w:rPr>
        <w:t>, xây dựng ước mơ sáng tạo trở thành nhà sáng chế trong tơng lai</w:t>
      </w:r>
      <w:r w:rsidR="0042487C">
        <w:rPr>
          <w:sz w:val="28"/>
          <w:szCs w:val="28"/>
        </w:rPr>
        <w:t xml:space="preserve">. </w:t>
      </w:r>
    </w:p>
    <w:p w:rsidR="00205B28" w:rsidRPr="002F22D5" w:rsidRDefault="00205B28" w:rsidP="00205B28">
      <w:pPr>
        <w:spacing w:after="120"/>
        <w:ind w:firstLine="720"/>
        <w:jc w:val="both"/>
        <w:rPr>
          <w:b/>
          <w:sz w:val="28"/>
          <w:szCs w:val="28"/>
        </w:rPr>
      </w:pPr>
      <w:r w:rsidRPr="002F22D5">
        <w:rPr>
          <w:b/>
          <w:sz w:val="28"/>
          <w:szCs w:val="28"/>
        </w:rPr>
        <w:t xml:space="preserve">Điều 2. Cơ quan </w:t>
      </w:r>
      <w:r>
        <w:rPr>
          <w:b/>
          <w:sz w:val="28"/>
          <w:szCs w:val="28"/>
        </w:rPr>
        <w:t>chủ trì và phối hợp</w:t>
      </w:r>
      <w:r w:rsidRPr="002F22D5">
        <w:rPr>
          <w:b/>
          <w:sz w:val="28"/>
          <w:szCs w:val="28"/>
        </w:rPr>
        <w:t xml:space="preserve"> </w:t>
      </w:r>
    </w:p>
    <w:p w:rsidR="00205B28" w:rsidRDefault="00205B28" w:rsidP="00205B28">
      <w:pPr>
        <w:spacing w:after="120"/>
        <w:ind w:firstLine="720"/>
        <w:jc w:val="both"/>
        <w:rPr>
          <w:sz w:val="28"/>
          <w:szCs w:val="28"/>
        </w:rPr>
      </w:pPr>
      <w:r>
        <w:rPr>
          <w:sz w:val="28"/>
          <w:szCs w:val="28"/>
        </w:rPr>
        <w:t xml:space="preserve">- </w:t>
      </w:r>
      <w:r w:rsidRPr="000B0F1A">
        <w:rPr>
          <w:sz w:val="28"/>
          <w:szCs w:val="28"/>
        </w:rPr>
        <w:t>Cơ quan chủ trì</w:t>
      </w:r>
      <w:r>
        <w:rPr>
          <w:sz w:val="28"/>
          <w:szCs w:val="28"/>
        </w:rPr>
        <w:t>:</w:t>
      </w:r>
      <w:r>
        <w:rPr>
          <w:b/>
          <w:sz w:val="28"/>
          <w:szCs w:val="28"/>
        </w:rPr>
        <w:t xml:space="preserve"> </w:t>
      </w:r>
      <w:r w:rsidRPr="002F22D5">
        <w:rPr>
          <w:sz w:val="28"/>
          <w:szCs w:val="28"/>
        </w:rPr>
        <w:t>Liên hiệp các Hội Khoa học và Kỹ thuật tỉnh</w:t>
      </w:r>
      <w:r>
        <w:rPr>
          <w:sz w:val="28"/>
          <w:szCs w:val="28"/>
        </w:rPr>
        <w:t xml:space="preserve"> </w:t>
      </w:r>
      <w:r w:rsidRPr="002F22D5">
        <w:rPr>
          <w:sz w:val="28"/>
          <w:szCs w:val="28"/>
        </w:rPr>
        <w:t xml:space="preserve">Tuyên Quang </w:t>
      </w:r>
      <w:r>
        <w:rPr>
          <w:sz w:val="28"/>
          <w:szCs w:val="28"/>
        </w:rPr>
        <w:t>(</w:t>
      </w:r>
      <w:r w:rsidRPr="002F22D5">
        <w:rPr>
          <w:sz w:val="28"/>
          <w:szCs w:val="28"/>
        </w:rPr>
        <w:t>Liên hiệp</w:t>
      </w:r>
      <w:r>
        <w:rPr>
          <w:sz w:val="28"/>
          <w:szCs w:val="28"/>
        </w:rPr>
        <w:t xml:space="preserve"> Hội); </w:t>
      </w:r>
    </w:p>
    <w:p w:rsidR="00205B28" w:rsidRDefault="00205B28" w:rsidP="00205B28">
      <w:pPr>
        <w:spacing w:after="120"/>
        <w:ind w:firstLine="720"/>
        <w:jc w:val="both"/>
        <w:rPr>
          <w:sz w:val="28"/>
          <w:szCs w:val="28"/>
        </w:rPr>
      </w:pPr>
      <w:r>
        <w:rPr>
          <w:sz w:val="28"/>
          <w:szCs w:val="28"/>
        </w:rPr>
        <w:t xml:space="preserve">- </w:t>
      </w:r>
      <w:r w:rsidRPr="000B0F1A">
        <w:rPr>
          <w:sz w:val="28"/>
          <w:szCs w:val="28"/>
        </w:rPr>
        <w:t>Cơ quan phối hợp</w:t>
      </w:r>
      <w:r>
        <w:rPr>
          <w:sz w:val="28"/>
          <w:szCs w:val="28"/>
        </w:rPr>
        <w:t>:</w:t>
      </w:r>
      <w:r w:rsidRPr="002F22D5">
        <w:rPr>
          <w:b/>
          <w:sz w:val="28"/>
          <w:szCs w:val="28"/>
        </w:rPr>
        <w:t xml:space="preserve"> </w:t>
      </w:r>
      <w:r w:rsidRPr="002F22D5">
        <w:rPr>
          <w:sz w:val="28"/>
          <w:szCs w:val="28"/>
        </w:rPr>
        <w:t>Tỉnh Đoàn</w:t>
      </w:r>
      <w:r>
        <w:rPr>
          <w:sz w:val="28"/>
          <w:szCs w:val="28"/>
        </w:rPr>
        <w:t xml:space="preserve"> Thanh ni</w:t>
      </w:r>
      <w:r w:rsidRPr="00F61BFE">
        <w:rPr>
          <w:sz w:val="28"/>
          <w:szCs w:val="28"/>
        </w:rPr>
        <w:t>ê</w:t>
      </w:r>
      <w:r>
        <w:rPr>
          <w:sz w:val="28"/>
          <w:szCs w:val="28"/>
        </w:rPr>
        <w:t>n C</w:t>
      </w:r>
      <w:r w:rsidRPr="00F61BFE">
        <w:rPr>
          <w:sz w:val="28"/>
          <w:szCs w:val="28"/>
        </w:rPr>
        <w:t>ộng</w:t>
      </w:r>
      <w:r>
        <w:rPr>
          <w:sz w:val="28"/>
          <w:szCs w:val="28"/>
        </w:rPr>
        <w:t xml:space="preserve"> s</w:t>
      </w:r>
      <w:r w:rsidRPr="00F61BFE">
        <w:rPr>
          <w:sz w:val="28"/>
          <w:szCs w:val="28"/>
        </w:rPr>
        <w:t>ản</w:t>
      </w:r>
      <w:r>
        <w:rPr>
          <w:sz w:val="28"/>
          <w:szCs w:val="28"/>
        </w:rPr>
        <w:t xml:space="preserve"> H</w:t>
      </w:r>
      <w:r w:rsidRPr="00F61BFE">
        <w:rPr>
          <w:sz w:val="28"/>
          <w:szCs w:val="28"/>
        </w:rPr>
        <w:t>ồ</w:t>
      </w:r>
      <w:r>
        <w:rPr>
          <w:sz w:val="28"/>
          <w:szCs w:val="28"/>
        </w:rPr>
        <w:t xml:space="preserve"> Ch</w:t>
      </w:r>
      <w:r w:rsidRPr="00F61BFE">
        <w:rPr>
          <w:sz w:val="28"/>
          <w:szCs w:val="28"/>
        </w:rPr>
        <w:t>í</w:t>
      </w:r>
      <w:r>
        <w:rPr>
          <w:sz w:val="28"/>
          <w:szCs w:val="28"/>
        </w:rPr>
        <w:t xml:space="preserve"> Minh</w:t>
      </w:r>
      <w:r w:rsidRPr="002F22D5">
        <w:rPr>
          <w:sz w:val="28"/>
          <w:szCs w:val="28"/>
        </w:rPr>
        <w:t>, Sở Khoa học và Côn</w:t>
      </w:r>
      <w:r>
        <w:rPr>
          <w:sz w:val="28"/>
          <w:szCs w:val="28"/>
        </w:rPr>
        <w:t xml:space="preserve">g nghệ, Sở Giáo dục và Đào tạo, </w:t>
      </w:r>
      <w:r w:rsidRPr="002F22D5">
        <w:rPr>
          <w:sz w:val="28"/>
          <w:szCs w:val="28"/>
        </w:rPr>
        <w:t>Đài Phát thanh và Truyền hình tỉnh, Báo Tuyên Quang, Hiệp Hội Doanh nghiệp tỉnh</w:t>
      </w:r>
      <w:r w:rsidR="006A5C70">
        <w:rPr>
          <w:sz w:val="28"/>
          <w:szCs w:val="28"/>
        </w:rPr>
        <w:t>, Ủy ban nhân dân các huyện, thành phố</w:t>
      </w:r>
      <w:r w:rsidRPr="002F22D5">
        <w:rPr>
          <w:sz w:val="28"/>
          <w:szCs w:val="28"/>
        </w:rPr>
        <w:t xml:space="preserve">. </w:t>
      </w:r>
      <w:r>
        <w:rPr>
          <w:sz w:val="28"/>
          <w:szCs w:val="28"/>
        </w:rPr>
        <w:tab/>
      </w:r>
    </w:p>
    <w:p w:rsidR="00205B28" w:rsidRPr="002F22D5" w:rsidRDefault="00205B28" w:rsidP="00205B28">
      <w:pPr>
        <w:spacing w:after="120"/>
        <w:ind w:firstLine="720"/>
        <w:jc w:val="both"/>
        <w:rPr>
          <w:b/>
          <w:sz w:val="28"/>
          <w:szCs w:val="28"/>
        </w:rPr>
      </w:pPr>
      <w:r w:rsidRPr="002F22D5">
        <w:rPr>
          <w:b/>
          <w:sz w:val="28"/>
          <w:szCs w:val="28"/>
        </w:rPr>
        <w:t xml:space="preserve">Điều 3. Đối tượng dự thi </w:t>
      </w:r>
    </w:p>
    <w:p w:rsidR="00205B28" w:rsidRPr="002F22D5" w:rsidRDefault="00205B28" w:rsidP="00205B28">
      <w:pPr>
        <w:spacing w:after="120"/>
        <w:ind w:firstLine="720"/>
        <w:jc w:val="both"/>
        <w:rPr>
          <w:sz w:val="28"/>
          <w:szCs w:val="28"/>
        </w:rPr>
      </w:pPr>
      <w:r w:rsidRPr="002F22D5">
        <w:rPr>
          <w:sz w:val="28"/>
          <w:szCs w:val="28"/>
        </w:rPr>
        <w:t xml:space="preserve">Tất cả các em thanh thiếu niên, nhi đồng trong toàn tỉnh có độ tuổi từ 6 đến 19 tuổi </w:t>
      </w:r>
      <w:r w:rsidRPr="007A42E9">
        <w:rPr>
          <w:sz w:val="28"/>
          <w:szCs w:val="28"/>
        </w:rPr>
        <w:t xml:space="preserve">(các em có ngày sinh từ </w:t>
      </w:r>
      <w:r w:rsidRPr="007A42E9">
        <w:rPr>
          <w:b/>
          <w:sz w:val="28"/>
          <w:szCs w:val="28"/>
        </w:rPr>
        <w:t>31/7/200</w:t>
      </w:r>
      <w:r w:rsidR="0042487C">
        <w:rPr>
          <w:b/>
          <w:sz w:val="28"/>
          <w:szCs w:val="28"/>
        </w:rPr>
        <w:t>1</w:t>
      </w:r>
      <w:r w:rsidRPr="007A42E9">
        <w:rPr>
          <w:b/>
          <w:sz w:val="28"/>
          <w:szCs w:val="28"/>
        </w:rPr>
        <w:t xml:space="preserve"> đến </w:t>
      </w:r>
      <w:r>
        <w:rPr>
          <w:b/>
          <w:sz w:val="28"/>
          <w:szCs w:val="28"/>
        </w:rPr>
        <w:t>31/7/20</w:t>
      </w:r>
      <w:r w:rsidRPr="007A42E9">
        <w:rPr>
          <w:b/>
          <w:sz w:val="28"/>
          <w:szCs w:val="28"/>
        </w:rPr>
        <w:t>1</w:t>
      </w:r>
      <w:r w:rsidR="0042487C">
        <w:rPr>
          <w:b/>
          <w:sz w:val="28"/>
          <w:szCs w:val="28"/>
        </w:rPr>
        <w:t>4</w:t>
      </w:r>
      <w:r>
        <w:rPr>
          <w:i/>
          <w:sz w:val="28"/>
          <w:szCs w:val="28"/>
        </w:rPr>
        <w:t xml:space="preserve">) </w:t>
      </w:r>
      <w:r w:rsidRPr="002F22D5">
        <w:rPr>
          <w:sz w:val="28"/>
          <w:szCs w:val="28"/>
        </w:rPr>
        <w:t>có quyền tham gia dự thi. Khuyến khích các em nhỏ tu</w:t>
      </w:r>
      <w:r>
        <w:rPr>
          <w:sz w:val="28"/>
          <w:szCs w:val="28"/>
        </w:rPr>
        <w:t>ổi, các em ở vùng sâu, vùng xa</w:t>
      </w:r>
      <w:r w:rsidR="001E3599">
        <w:rPr>
          <w:sz w:val="28"/>
          <w:szCs w:val="28"/>
        </w:rPr>
        <w:t>, đân tộc ít người</w:t>
      </w:r>
      <w:r w:rsidRPr="002F22D5">
        <w:rPr>
          <w:sz w:val="28"/>
          <w:szCs w:val="28"/>
        </w:rPr>
        <w:t xml:space="preserve"> tham gia Cuộc thi.</w:t>
      </w:r>
    </w:p>
    <w:p w:rsidR="00205B28" w:rsidRPr="002F22D5" w:rsidRDefault="00205B28" w:rsidP="00205B28">
      <w:pPr>
        <w:spacing w:after="120"/>
        <w:ind w:firstLine="720"/>
        <w:jc w:val="both"/>
        <w:rPr>
          <w:b/>
          <w:sz w:val="28"/>
          <w:szCs w:val="28"/>
        </w:rPr>
      </w:pPr>
      <w:r w:rsidRPr="002F22D5">
        <w:rPr>
          <w:b/>
          <w:sz w:val="28"/>
          <w:szCs w:val="28"/>
        </w:rPr>
        <w:t>Điều 4. Lĩnh vực dự thi</w:t>
      </w:r>
    </w:p>
    <w:p w:rsidR="00205B28" w:rsidRPr="002F22D5" w:rsidRDefault="00205B28" w:rsidP="00205B28">
      <w:pPr>
        <w:spacing w:after="120"/>
        <w:ind w:firstLine="720"/>
        <w:jc w:val="both"/>
        <w:rPr>
          <w:b/>
          <w:sz w:val="28"/>
          <w:szCs w:val="28"/>
        </w:rPr>
      </w:pPr>
      <w:r w:rsidRPr="002F22D5">
        <w:rPr>
          <w:sz w:val="28"/>
          <w:szCs w:val="28"/>
        </w:rPr>
        <w:t>Các mô hình, sản phẩm</w:t>
      </w:r>
      <w:r>
        <w:rPr>
          <w:sz w:val="28"/>
          <w:szCs w:val="28"/>
        </w:rPr>
        <w:t>, giải pháp</w:t>
      </w:r>
      <w:r w:rsidRPr="002F22D5">
        <w:rPr>
          <w:sz w:val="28"/>
          <w:szCs w:val="28"/>
        </w:rPr>
        <w:t xml:space="preserve"> dự thi thuộc các lĩnh vực sau đây:</w:t>
      </w:r>
    </w:p>
    <w:p w:rsidR="00205B28" w:rsidRPr="002F22D5" w:rsidRDefault="00205B28" w:rsidP="00205B28">
      <w:pPr>
        <w:spacing w:after="120"/>
        <w:ind w:firstLine="720"/>
        <w:jc w:val="both"/>
        <w:rPr>
          <w:sz w:val="28"/>
          <w:szCs w:val="28"/>
        </w:rPr>
      </w:pPr>
      <w:r w:rsidRPr="002F22D5">
        <w:rPr>
          <w:sz w:val="28"/>
          <w:szCs w:val="28"/>
        </w:rPr>
        <w:t>1. Đồ dùng dành cho học tập;</w:t>
      </w:r>
    </w:p>
    <w:p w:rsidR="00205B28" w:rsidRPr="002F22D5" w:rsidRDefault="00205B28" w:rsidP="00205B28">
      <w:pPr>
        <w:spacing w:after="120"/>
        <w:ind w:firstLine="720"/>
        <w:jc w:val="both"/>
        <w:rPr>
          <w:sz w:val="28"/>
          <w:szCs w:val="28"/>
        </w:rPr>
      </w:pPr>
      <w:r w:rsidRPr="002F22D5">
        <w:rPr>
          <w:sz w:val="28"/>
          <w:szCs w:val="28"/>
        </w:rPr>
        <w:t>2. Phần mềm tin học;</w:t>
      </w:r>
    </w:p>
    <w:p w:rsidR="00205B28" w:rsidRPr="002F22D5" w:rsidRDefault="00205B28" w:rsidP="00205B28">
      <w:pPr>
        <w:spacing w:after="120"/>
        <w:ind w:firstLine="720"/>
        <w:jc w:val="both"/>
        <w:rPr>
          <w:sz w:val="28"/>
          <w:szCs w:val="28"/>
        </w:rPr>
      </w:pPr>
      <w:r w:rsidRPr="002F22D5">
        <w:rPr>
          <w:sz w:val="28"/>
          <w:szCs w:val="28"/>
        </w:rPr>
        <w:t>3. Sản phẩm thân thiện với môi trường;</w:t>
      </w:r>
    </w:p>
    <w:p w:rsidR="00205B28" w:rsidRPr="002F22D5" w:rsidRDefault="00205B28" w:rsidP="00205B28">
      <w:pPr>
        <w:spacing w:after="120"/>
        <w:ind w:firstLine="720"/>
        <w:jc w:val="both"/>
        <w:rPr>
          <w:sz w:val="28"/>
          <w:szCs w:val="28"/>
        </w:rPr>
      </w:pPr>
      <w:r w:rsidRPr="002F22D5">
        <w:rPr>
          <w:sz w:val="28"/>
          <w:szCs w:val="28"/>
        </w:rPr>
        <w:t xml:space="preserve">4. Các dụng cụ sinh hoạt gia đình và đồ chơi trẻ em; </w:t>
      </w:r>
    </w:p>
    <w:p w:rsidR="00205B28" w:rsidRPr="002F22D5" w:rsidRDefault="00205B28" w:rsidP="00205B28">
      <w:pPr>
        <w:spacing w:after="120"/>
        <w:ind w:firstLine="720"/>
        <w:jc w:val="both"/>
        <w:rPr>
          <w:sz w:val="28"/>
          <w:szCs w:val="28"/>
        </w:rPr>
      </w:pPr>
      <w:r w:rsidRPr="002F22D5">
        <w:rPr>
          <w:sz w:val="28"/>
          <w:szCs w:val="28"/>
        </w:rPr>
        <w:t xml:space="preserve">5. </w:t>
      </w:r>
      <w:r>
        <w:rPr>
          <w:sz w:val="28"/>
          <w:szCs w:val="28"/>
        </w:rPr>
        <w:t>C</w:t>
      </w:r>
      <w:r w:rsidRPr="00470267">
        <w:rPr>
          <w:sz w:val="28"/>
          <w:szCs w:val="28"/>
        </w:rPr>
        <w:t>ác</w:t>
      </w:r>
      <w:r>
        <w:rPr>
          <w:sz w:val="28"/>
          <w:szCs w:val="28"/>
        </w:rPr>
        <w:t xml:space="preserve"> gi</w:t>
      </w:r>
      <w:r w:rsidRPr="00FF37CE">
        <w:rPr>
          <w:sz w:val="28"/>
          <w:szCs w:val="28"/>
        </w:rPr>
        <w:t>ải</w:t>
      </w:r>
      <w:r>
        <w:rPr>
          <w:sz w:val="28"/>
          <w:szCs w:val="28"/>
        </w:rPr>
        <w:t xml:space="preserve"> ph</w:t>
      </w:r>
      <w:r w:rsidRPr="00FF37CE">
        <w:rPr>
          <w:sz w:val="28"/>
          <w:szCs w:val="28"/>
        </w:rPr>
        <w:t>áp</w:t>
      </w:r>
      <w:r>
        <w:rPr>
          <w:sz w:val="28"/>
          <w:szCs w:val="28"/>
        </w:rPr>
        <w:t xml:space="preserve"> </w:t>
      </w:r>
      <w:r w:rsidR="00191760">
        <w:rPr>
          <w:sz w:val="28"/>
          <w:szCs w:val="28"/>
        </w:rPr>
        <w:t xml:space="preserve">kỹ thuật nhằm </w:t>
      </w:r>
      <w:r w:rsidRPr="00FF37CE">
        <w:rPr>
          <w:sz w:val="28"/>
          <w:szCs w:val="28"/>
        </w:rPr>
        <w:t>ứng</w:t>
      </w:r>
      <w:r>
        <w:rPr>
          <w:sz w:val="28"/>
          <w:szCs w:val="28"/>
        </w:rPr>
        <w:t xml:space="preserve"> ph</w:t>
      </w:r>
      <w:r w:rsidRPr="00FF37CE">
        <w:rPr>
          <w:sz w:val="28"/>
          <w:szCs w:val="28"/>
        </w:rPr>
        <w:t>ó</w:t>
      </w:r>
      <w:r>
        <w:rPr>
          <w:sz w:val="28"/>
          <w:szCs w:val="28"/>
        </w:rPr>
        <w:t xml:space="preserve"> v</w:t>
      </w:r>
      <w:r w:rsidRPr="00470267">
        <w:rPr>
          <w:sz w:val="28"/>
          <w:szCs w:val="28"/>
        </w:rPr>
        <w:t>ới</w:t>
      </w:r>
      <w:r>
        <w:rPr>
          <w:sz w:val="28"/>
          <w:szCs w:val="28"/>
        </w:rPr>
        <w:t xml:space="preserve"> bi</w:t>
      </w:r>
      <w:r w:rsidRPr="00FF37CE">
        <w:rPr>
          <w:sz w:val="28"/>
          <w:szCs w:val="28"/>
        </w:rPr>
        <w:t>ến</w:t>
      </w:r>
      <w:r>
        <w:rPr>
          <w:sz w:val="28"/>
          <w:szCs w:val="28"/>
        </w:rPr>
        <w:t xml:space="preserve"> </w:t>
      </w:r>
      <w:r w:rsidRPr="00FF37CE">
        <w:rPr>
          <w:sz w:val="28"/>
          <w:szCs w:val="28"/>
        </w:rPr>
        <w:t>đổi</w:t>
      </w:r>
      <w:r>
        <w:rPr>
          <w:sz w:val="28"/>
          <w:szCs w:val="28"/>
        </w:rPr>
        <w:t xml:space="preserve"> kh</w:t>
      </w:r>
      <w:r w:rsidRPr="00FF37CE">
        <w:rPr>
          <w:sz w:val="28"/>
          <w:szCs w:val="28"/>
        </w:rPr>
        <w:t>í</w:t>
      </w:r>
      <w:r>
        <w:rPr>
          <w:sz w:val="28"/>
          <w:szCs w:val="28"/>
        </w:rPr>
        <w:t xml:space="preserve"> hậu</w:t>
      </w:r>
      <w:r w:rsidR="00191760">
        <w:rPr>
          <w:sz w:val="28"/>
          <w:szCs w:val="28"/>
        </w:rPr>
        <w:t>,</w:t>
      </w:r>
      <w:r>
        <w:rPr>
          <w:sz w:val="28"/>
          <w:szCs w:val="28"/>
        </w:rPr>
        <w:t xml:space="preserve"> </w:t>
      </w:r>
      <w:r w:rsidR="00191760">
        <w:rPr>
          <w:sz w:val="28"/>
          <w:szCs w:val="28"/>
        </w:rPr>
        <w:t>b</w:t>
      </w:r>
      <w:r w:rsidR="00191760" w:rsidRPr="00FF37CE">
        <w:rPr>
          <w:sz w:val="28"/>
          <w:szCs w:val="28"/>
        </w:rPr>
        <w:t>ảo</w:t>
      </w:r>
      <w:r w:rsidR="00191760">
        <w:rPr>
          <w:sz w:val="28"/>
          <w:szCs w:val="28"/>
        </w:rPr>
        <w:t xml:space="preserve"> </w:t>
      </w:r>
      <w:r w:rsidR="00191760" w:rsidRPr="002F22D5">
        <w:rPr>
          <w:sz w:val="28"/>
          <w:szCs w:val="28"/>
        </w:rPr>
        <w:t>vệ môi trường</w:t>
      </w:r>
      <w:r w:rsidR="00191760">
        <w:rPr>
          <w:sz w:val="28"/>
          <w:szCs w:val="28"/>
        </w:rPr>
        <w:t xml:space="preserve"> </w:t>
      </w:r>
      <w:r w:rsidRPr="002F22D5">
        <w:rPr>
          <w:sz w:val="28"/>
          <w:szCs w:val="28"/>
        </w:rPr>
        <w:t>và phát triển kinh tế.</w:t>
      </w:r>
    </w:p>
    <w:p w:rsidR="00205B28" w:rsidRPr="002F22D5" w:rsidRDefault="00205B28" w:rsidP="00205B28">
      <w:pPr>
        <w:spacing w:after="120"/>
        <w:ind w:firstLine="720"/>
        <w:jc w:val="both"/>
        <w:rPr>
          <w:b/>
          <w:sz w:val="28"/>
          <w:szCs w:val="28"/>
        </w:rPr>
      </w:pPr>
      <w:r w:rsidRPr="002F22D5">
        <w:rPr>
          <w:b/>
          <w:sz w:val="28"/>
          <w:szCs w:val="28"/>
        </w:rPr>
        <w:t>Điều 5. Yêu cầu và tiêu chuẩn đánh giá đối với các mô hình, sản phẩm dự thi</w:t>
      </w:r>
    </w:p>
    <w:p w:rsidR="00205B28" w:rsidRDefault="00205B28" w:rsidP="00205B28">
      <w:pPr>
        <w:spacing w:after="120"/>
        <w:ind w:firstLine="720"/>
        <w:jc w:val="both"/>
        <w:rPr>
          <w:sz w:val="28"/>
          <w:szCs w:val="28"/>
        </w:rPr>
      </w:pPr>
      <w:r w:rsidRPr="002F22D5">
        <w:rPr>
          <w:sz w:val="28"/>
          <w:szCs w:val="28"/>
        </w:rPr>
        <w:lastRenderedPageBreak/>
        <w:t>1. Các mô hình, sản phẩm</w:t>
      </w:r>
      <w:r>
        <w:rPr>
          <w:sz w:val="28"/>
          <w:szCs w:val="28"/>
        </w:rPr>
        <w:t>, giải pháp</w:t>
      </w:r>
      <w:r w:rsidRPr="002F22D5">
        <w:rPr>
          <w:sz w:val="28"/>
          <w:szCs w:val="28"/>
        </w:rPr>
        <w:t xml:space="preserve"> dự thi phải có </w:t>
      </w:r>
      <w:r w:rsidRPr="00F91E08">
        <w:rPr>
          <w:b/>
          <w:i/>
          <w:sz w:val="28"/>
          <w:szCs w:val="28"/>
        </w:rPr>
        <w:t>tính mới, tính sáng tạo và có khả năng áp dụng</w:t>
      </w:r>
      <w:r w:rsidRPr="002F22D5">
        <w:rPr>
          <w:sz w:val="28"/>
          <w:szCs w:val="28"/>
        </w:rPr>
        <w:t xml:space="preserve"> trong đời sống. </w:t>
      </w:r>
    </w:p>
    <w:p w:rsidR="00205B28" w:rsidRPr="002F22D5" w:rsidRDefault="00205B28" w:rsidP="00205B28">
      <w:pPr>
        <w:spacing w:after="120"/>
        <w:ind w:firstLine="720"/>
        <w:jc w:val="both"/>
        <w:rPr>
          <w:sz w:val="28"/>
          <w:szCs w:val="28"/>
        </w:rPr>
      </w:pPr>
      <w:r w:rsidRPr="002F22D5">
        <w:rPr>
          <w:sz w:val="28"/>
          <w:szCs w:val="28"/>
        </w:rPr>
        <w:t xml:space="preserve">2. </w:t>
      </w:r>
      <w:r>
        <w:rPr>
          <w:sz w:val="28"/>
          <w:szCs w:val="28"/>
        </w:rPr>
        <w:t xml:space="preserve"> Mô hình, sản phẩm, giải pháp</w:t>
      </w:r>
      <w:r w:rsidRPr="002F22D5">
        <w:rPr>
          <w:sz w:val="28"/>
          <w:szCs w:val="28"/>
        </w:rPr>
        <w:t xml:space="preserve"> dự thi phải được thực hiện theo đúng ý tưởng của người dự thi</w:t>
      </w:r>
      <w:r>
        <w:rPr>
          <w:sz w:val="28"/>
          <w:szCs w:val="28"/>
        </w:rPr>
        <w:t xml:space="preserve"> (không được sao chép ý tưởng của người khác)</w:t>
      </w:r>
      <w:r w:rsidRPr="002F22D5">
        <w:rPr>
          <w:sz w:val="28"/>
          <w:szCs w:val="28"/>
        </w:rPr>
        <w:t>.</w:t>
      </w:r>
    </w:p>
    <w:p w:rsidR="00205B28" w:rsidRPr="002F22D5" w:rsidRDefault="00205B28" w:rsidP="00205B28">
      <w:pPr>
        <w:spacing w:after="120"/>
        <w:ind w:firstLine="720"/>
        <w:jc w:val="both"/>
        <w:rPr>
          <w:sz w:val="28"/>
          <w:szCs w:val="28"/>
        </w:rPr>
      </w:pPr>
      <w:r w:rsidRPr="002F22D5">
        <w:rPr>
          <w:sz w:val="28"/>
          <w:szCs w:val="28"/>
        </w:rPr>
        <w:t>3. Mô hình, sản phẩm</w:t>
      </w:r>
      <w:r>
        <w:rPr>
          <w:sz w:val="28"/>
          <w:szCs w:val="28"/>
        </w:rPr>
        <w:t>, giải pháp</w:t>
      </w:r>
      <w:r w:rsidRPr="002F22D5">
        <w:rPr>
          <w:sz w:val="28"/>
          <w:szCs w:val="28"/>
        </w:rPr>
        <w:t xml:space="preserve"> dự thi được làm từ nguyên,</w:t>
      </w:r>
      <w:r>
        <w:rPr>
          <w:sz w:val="28"/>
          <w:szCs w:val="28"/>
        </w:rPr>
        <w:t xml:space="preserve"> vật liệu sẵn có và không g</w:t>
      </w:r>
      <w:r w:rsidRPr="00F61BFE">
        <w:rPr>
          <w:sz w:val="28"/>
          <w:szCs w:val="28"/>
        </w:rPr>
        <w:t>â</w:t>
      </w:r>
      <w:r>
        <w:rPr>
          <w:sz w:val="28"/>
          <w:szCs w:val="28"/>
        </w:rPr>
        <w:t>y nguy h</w:t>
      </w:r>
      <w:r w:rsidRPr="00F61BFE">
        <w:rPr>
          <w:sz w:val="28"/>
          <w:szCs w:val="28"/>
        </w:rPr>
        <w:t>ại</w:t>
      </w:r>
      <w:r>
        <w:rPr>
          <w:sz w:val="28"/>
          <w:szCs w:val="28"/>
        </w:rPr>
        <w:t>. K</w:t>
      </w:r>
      <w:r w:rsidRPr="002F22D5">
        <w:rPr>
          <w:sz w:val="28"/>
          <w:szCs w:val="28"/>
        </w:rPr>
        <w:t xml:space="preserve">huyến khích sử dụng các “phế liệu” trong sinh hoạt, trong sản xuất để làm ra vật dụng, sản phẩm thông minh, hữu ích, dụng cụ đa năng, các thiết bị máy móc, rô bốt, thiết bị tự động hóa, sản phẩm tin học, phần mềm điều khiển trong các lĩnh vực nêu tại Điều 4 của Thể lệ này. </w:t>
      </w:r>
    </w:p>
    <w:p w:rsidR="00205B28" w:rsidRPr="00F91E08" w:rsidRDefault="00205B28" w:rsidP="00205B28">
      <w:pPr>
        <w:spacing w:after="120"/>
        <w:ind w:firstLine="720"/>
        <w:jc w:val="both"/>
        <w:rPr>
          <w:b/>
          <w:i/>
          <w:sz w:val="28"/>
          <w:szCs w:val="28"/>
        </w:rPr>
      </w:pPr>
      <w:r w:rsidRPr="002F22D5">
        <w:rPr>
          <w:sz w:val="28"/>
          <w:szCs w:val="28"/>
        </w:rPr>
        <w:t>4. Mô hình, sản phẩm</w:t>
      </w:r>
      <w:r>
        <w:rPr>
          <w:sz w:val="28"/>
          <w:szCs w:val="28"/>
        </w:rPr>
        <w:t>, giải pháp</w:t>
      </w:r>
      <w:r w:rsidRPr="002F22D5">
        <w:rPr>
          <w:sz w:val="28"/>
          <w:szCs w:val="28"/>
        </w:rPr>
        <w:t xml:space="preserve"> bắt buộc phải có một bản thuyết minh kèm theo. Bản thuyết minh phải nêu rõ ý tưởng sáng tạo, phương pháp, vật liệu chế tạo, cách sử dụng, vận hành, </w:t>
      </w:r>
      <w:r w:rsidRPr="00F91E08">
        <w:rPr>
          <w:b/>
          <w:i/>
          <w:sz w:val="28"/>
          <w:szCs w:val="28"/>
        </w:rPr>
        <w:t>tính mới, tính sáng tạo, hiệu quả và khả năng áp dụng.</w:t>
      </w:r>
    </w:p>
    <w:p w:rsidR="00760569" w:rsidRPr="00F91E08" w:rsidRDefault="00205B28" w:rsidP="00760569">
      <w:pPr>
        <w:spacing w:after="120"/>
        <w:ind w:firstLine="720"/>
        <w:jc w:val="both"/>
        <w:rPr>
          <w:b/>
          <w:i/>
          <w:iCs/>
          <w:sz w:val="28"/>
          <w:szCs w:val="28"/>
        </w:rPr>
      </w:pPr>
      <w:r w:rsidRPr="002F22D5">
        <w:rPr>
          <w:sz w:val="28"/>
          <w:szCs w:val="28"/>
        </w:rPr>
        <w:t>5.</w:t>
      </w:r>
      <w:r w:rsidR="00760569">
        <w:rPr>
          <w:iCs/>
          <w:sz w:val="28"/>
          <w:szCs w:val="28"/>
        </w:rPr>
        <w:t xml:space="preserve"> </w:t>
      </w:r>
      <w:r w:rsidR="00760569" w:rsidRPr="002F22D5">
        <w:rPr>
          <w:sz w:val="28"/>
          <w:szCs w:val="28"/>
        </w:rPr>
        <w:t>Mô hình, sản phẩm dự thi</w:t>
      </w:r>
      <w:r w:rsidR="00760569">
        <w:rPr>
          <w:sz w:val="28"/>
          <w:szCs w:val="28"/>
        </w:rPr>
        <w:t xml:space="preserve"> có kích thước không quá 0,5m x 0,5m x 0,5m và nặng dưới 10kg thì gửi Ban Tổ chức; nếu kích thức m</w:t>
      </w:r>
      <w:r w:rsidR="00760569" w:rsidRPr="002F22D5">
        <w:rPr>
          <w:sz w:val="28"/>
          <w:szCs w:val="28"/>
        </w:rPr>
        <w:t>ô hình, sản phẩm dự thi</w:t>
      </w:r>
      <w:r w:rsidR="00760569">
        <w:rPr>
          <w:sz w:val="28"/>
          <w:szCs w:val="28"/>
        </w:rPr>
        <w:t xml:space="preserve"> lớn hơn và nặng hơn như đã nêu trên thì gửi bằng Videoclip </w:t>
      </w:r>
      <w:r w:rsidR="00760569" w:rsidRPr="00F91E08">
        <w:rPr>
          <w:b/>
          <w:i/>
          <w:sz w:val="28"/>
          <w:szCs w:val="28"/>
        </w:rPr>
        <w:t>(Videoclip phải thể hiện rõ quá trình lắp ráp, vận hành sản phẩm)</w:t>
      </w:r>
    </w:p>
    <w:p w:rsidR="00205B28" w:rsidRDefault="00205B28" w:rsidP="00205B28">
      <w:pPr>
        <w:spacing w:after="120"/>
        <w:ind w:firstLine="720"/>
        <w:jc w:val="both"/>
        <w:rPr>
          <w:sz w:val="28"/>
          <w:szCs w:val="28"/>
        </w:rPr>
      </w:pPr>
      <w:r w:rsidRPr="002F22D5">
        <w:rPr>
          <w:sz w:val="28"/>
          <w:szCs w:val="28"/>
        </w:rPr>
        <w:t xml:space="preserve"> </w:t>
      </w:r>
      <w:r w:rsidR="00760569">
        <w:rPr>
          <w:sz w:val="28"/>
          <w:szCs w:val="28"/>
        </w:rPr>
        <w:t xml:space="preserve">6. </w:t>
      </w:r>
      <w:r w:rsidRPr="002F22D5">
        <w:rPr>
          <w:sz w:val="28"/>
          <w:szCs w:val="28"/>
        </w:rPr>
        <w:t xml:space="preserve">Sản phẩm đã từng dự thi </w:t>
      </w:r>
      <w:r>
        <w:rPr>
          <w:sz w:val="28"/>
          <w:szCs w:val="28"/>
        </w:rPr>
        <w:t xml:space="preserve">và đoạt giải ở các cuộc thi khác (kể cả cuộc thi ở cấp Trung ương) </w:t>
      </w:r>
      <w:r w:rsidRPr="002F22D5">
        <w:rPr>
          <w:sz w:val="28"/>
          <w:szCs w:val="28"/>
        </w:rPr>
        <w:t xml:space="preserve">được phép tham gia Cuộc thi, nhưng phải có sự cải tiến và thuyết minh rõ </w:t>
      </w:r>
      <w:r w:rsidRPr="00F91E08">
        <w:rPr>
          <w:b/>
          <w:i/>
          <w:sz w:val="28"/>
          <w:szCs w:val="28"/>
        </w:rPr>
        <w:t>tính mới, tính sáng tạo</w:t>
      </w:r>
      <w:r w:rsidRPr="002F22D5">
        <w:rPr>
          <w:sz w:val="28"/>
          <w:szCs w:val="28"/>
        </w:rPr>
        <w:t xml:space="preserve"> trong sản phẩm.</w:t>
      </w:r>
    </w:p>
    <w:p w:rsidR="00205B28" w:rsidRPr="002F22D5" w:rsidRDefault="00205B28" w:rsidP="00205B28">
      <w:pPr>
        <w:spacing w:after="120"/>
        <w:ind w:firstLine="720"/>
        <w:jc w:val="both"/>
        <w:rPr>
          <w:b/>
          <w:sz w:val="28"/>
          <w:szCs w:val="28"/>
        </w:rPr>
      </w:pPr>
      <w:r w:rsidRPr="002F22D5">
        <w:rPr>
          <w:b/>
          <w:sz w:val="28"/>
          <w:szCs w:val="28"/>
        </w:rPr>
        <w:t>Điều 6. Yêu cầu đối với người dự thi</w:t>
      </w:r>
    </w:p>
    <w:p w:rsidR="00205B28" w:rsidRPr="002F22D5" w:rsidRDefault="00205B28" w:rsidP="00205B28">
      <w:pPr>
        <w:spacing w:after="120"/>
        <w:ind w:firstLine="720"/>
        <w:jc w:val="both"/>
        <w:rPr>
          <w:sz w:val="28"/>
          <w:szCs w:val="28"/>
        </w:rPr>
      </w:pPr>
      <w:r w:rsidRPr="002F22D5">
        <w:rPr>
          <w:sz w:val="28"/>
          <w:szCs w:val="28"/>
        </w:rPr>
        <w:t>1. Người dự thi phải ở trong độ tuổi quy định tại Điều 3 của Thể lệ này;</w:t>
      </w:r>
    </w:p>
    <w:p w:rsidR="00205B28" w:rsidRPr="002F22D5" w:rsidRDefault="00205B28" w:rsidP="00205B28">
      <w:pPr>
        <w:spacing w:after="120"/>
        <w:ind w:firstLine="720"/>
        <w:jc w:val="both"/>
        <w:rPr>
          <w:sz w:val="28"/>
          <w:szCs w:val="28"/>
        </w:rPr>
      </w:pPr>
      <w:r w:rsidRPr="002F22D5">
        <w:rPr>
          <w:sz w:val="28"/>
          <w:szCs w:val="28"/>
        </w:rPr>
        <w:t xml:space="preserve">2. Người dự thi có thể là </w:t>
      </w:r>
      <w:r>
        <w:rPr>
          <w:sz w:val="28"/>
          <w:szCs w:val="28"/>
        </w:rPr>
        <w:t>cá nhân hoặc theo nhóm, tập thể. Trường</w:t>
      </w:r>
      <w:r w:rsidR="00F91E08">
        <w:rPr>
          <w:sz w:val="28"/>
          <w:szCs w:val="28"/>
        </w:rPr>
        <w:t xml:space="preserve"> hợp có nhiều tác giả tham gia chỉ được ghi trong phiếu dự thi</w:t>
      </w:r>
      <w:r>
        <w:rPr>
          <w:sz w:val="28"/>
          <w:szCs w:val="28"/>
        </w:rPr>
        <w:t xml:space="preserve"> </w:t>
      </w:r>
      <w:r w:rsidRPr="002F22D5">
        <w:rPr>
          <w:sz w:val="28"/>
          <w:szCs w:val="28"/>
        </w:rPr>
        <w:t>tối đa 05 tác giả;</w:t>
      </w:r>
    </w:p>
    <w:p w:rsidR="00205B28" w:rsidRPr="002F22D5" w:rsidRDefault="00205B28" w:rsidP="00205B28">
      <w:pPr>
        <w:spacing w:after="120"/>
        <w:ind w:firstLine="720"/>
        <w:jc w:val="both"/>
        <w:rPr>
          <w:sz w:val="28"/>
          <w:szCs w:val="28"/>
        </w:rPr>
      </w:pPr>
      <w:r w:rsidRPr="002F22D5">
        <w:rPr>
          <w:sz w:val="28"/>
          <w:szCs w:val="28"/>
        </w:rPr>
        <w:t>3. Người dự thi được quyền nhờ sự giúp đỡ của người khác làm sản phẩm theo đúng ý tưởng sáng tạo của mình (trừ lĩnh vực phần mềm tin học);</w:t>
      </w:r>
    </w:p>
    <w:p w:rsidR="00205B28" w:rsidRPr="002F22D5" w:rsidRDefault="00205B28" w:rsidP="00205B28">
      <w:pPr>
        <w:spacing w:after="120"/>
        <w:ind w:firstLine="720"/>
        <w:jc w:val="both"/>
        <w:rPr>
          <w:sz w:val="28"/>
          <w:szCs w:val="28"/>
        </w:rPr>
      </w:pPr>
      <w:r w:rsidRPr="002F22D5">
        <w:rPr>
          <w:sz w:val="28"/>
          <w:szCs w:val="28"/>
        </w:rPr>
        <w:t xml:space="preserve">4. Người dự thi phải làm phiếu tham </w:t>
      </w:r>
      <w:r>
        <w:rPr>
          <w:sz w:val="28"/>
          <w:szCs w:val="28"/>
        </w:rPr>
        <w:t>dự Cuộc thi (theo mẫu) của Ban T</w:t>
      </w:r>
      <w:r w:rsidRPr="002F22D5">
        <w:rPr>
          <w:sz w:val="28"/>
          <w:szCs w:val="28"/>
        </w:rPr>
        <w:t>ổ chức Cuộc thi cấp tỉnh ban hành kèm theo</w:t>
      </w:r>
      <w:r>
        <w:rPr>
          <w:sz w:val="28"/>
          <w:szCs w:val="28"/>
        </w:rPr>
        <w:t xml:space="preserve"> Th</w:t>
      </w:r>
      <w:r w:rsidRPr="00470267">
        <w:rPr>
          <w:sz w:val="28"/>
          <w:szCs w:val="28"/>
        </w:rPr>
        <w:t>ể</w:t>
      </w:r>
      <w:r>
        <w:rPr>
          <w:sz w:val="28"/>
          <w:szCs w:val="28"/>
        </w:rPr>
        <w:t xml:space="preserve"> l</w:t>
      </w:r>
      <w:r w:rsidRPr="00470267">
        <w:rPr>
          <w:sz w:val="28"/>
          <w:szCs w:val="28"/>
        </w:rPr>
        <w:t>ệ</w:t>
      </w:r>
      <w:r>
        <w:rPr>
          <w:sz w:val="28"/>
          <w:szCs w:val="28"/>
        </w:rPr>
        <w:t xml:space="preserve"> n</w:t>
      </w:r>
      <w:r w:rsidRPr="00470267">
        <w:rPr>
          <w:sz w:val="28"/>
          <w:szCs w:val="28"/>
        </w:rPr>
        <w:t>ày</w:t>
      </w:r>
      <w:r w:rsidRPr="002F22D5">
        <w:rPr>
          <w:sz w:val="28"/>
          <w:szCs w:val="28"/>
        </w:rPr>
        <w:t>.</w:t>
      </w:r>
    </w:p>
    <w:p w:rsidR="00205B28" w:rsidRPr="002F22D5" w:rsidRDefault="00205B28" w:rsidP="00205B28">
      <w:pPr>
        <w:spacing w:after="120"/>
        <w:ind w:firstLine="720"/>
        <w:jc w:val="both"/>
        <w:rPr>
          <w:b/>
          <w:sz w:val="28"/>
          <w:szCs w:val="28"/>
        </w:rPr>
      </w:pPr>
      <w:r w:rsidRPr="002F22D5">
        <w:rPr>
          <w:b/>
          <w:sz w:val="28"/>
          <w:szCs w:val="28"/>
        </w:rPr>
        <w:t xml:space="preserve">Điều 7. Hồ sơ tham dự Cuộc thi </w:t>
      </w:r>
    </w:p>
    <w:p w:rsidR="00205B28" w:rsidRPr="002F22D5" w:rsidRDefault="00205B28" w:rsidP="00205B28">
      <w:pPr>
        <w:spacing w:after="120"/>
        <w:ind w:firstLine="720"/>
        <w:jc w:val="both"/>
        <w:rPr>
          <w:sz w:val="28"/>
          <w:szCs w:val="28"/>
        </w:rPr>
      </w:pPr>
      <w:r w:rsidRPr="002F22D5">
        <w:rPr>
          <w:sz w:val="28"/>
          <w:szCs w:val="28"/>
        </w:rPr>
        <w:t>Hồ sơ gồm có:</w:t>
      </w:r>
    </w:p>
    <w:p w:rsidR="00205B28" w:rsidRPr="002F22D5" w:rsidRDefault="00205B28" w:rsidP="00205B28">
      <w:pPr>
        <w:spacing w:after="120"/>
        <w:ind w:firstLine="720"/>
        <w:jc w:val="both"/>
        <w:rPr>
          <w:sz w:val="28"/>
          <w:szCs w:val="28"/>
        </w:rPr>
      </w:pPr>
      <w:r w:rsidRPr="002F22D5">
        <w:rPr>
          <w:sz w:val="28"/>
          <w:szCs w:val="28"/>
        </w:rPr>
        <w:t xml:space="preserve">1. Phiếu đăng ký tham dự Cuộc thi (theo mẫu). </w:t>
      </w:r>
    </w:p>
    <w:p w:rsidR="00205B28" w:rsidRPr="002F22D5" w:rsidRDefault="00205B28" w:rsidP="00205B28">
      <w:pPr>
        <w:spacing w:after="120"/>
        <w:ind w:firstLine="720"/>
        <w:jc w:val="both"/>
        <w:rPr>
          <w:sz w:val="28"/>
          <w:szCs w:val="28"/>
        </w:rPr>
      </w:pPr>
      <w:r w:rsidRPr="002F22D5">
        <w:rPr>
          <w:sz w:val="28"/>
          <w:szCs w:val="28"/>
        </w:rPr>
        <w:t>2. Mô hình, sản phẩm</w:t>
      </w:r>
      <w:r>
        <w:rPr>
          <w:sz w:val="28"/>
          <w:szCs w:val="28"/>
        </w:rPr>
        <w:t>, giải pháp</w:t>
      </w:r>
      <w:r w:rsidRPr="002F22D5">
        <w:rPr>
          <w:sz w:val="28"/>
          <w:szCs w:val="28"/>
        </w:rPr>
        <w:t xml:space="preserve"> dự thi. Đối với lĩnh vực phần mềm tin học phải gửi kèm theo mã nguồn, chương trình cài đặt và hướng dẫn.</w:t>
      </w:r>
    </w:p>
    <w:p w:rsidR="00205B28" w:rsidRPr="002F22D5" w:rsidRDefault="00205B28" w:rsidP="00205B28">
      <w:pPr>
        <w:spacing w:after="120"/>
        <w:ind w:firstLine="720"/>
        <w:jc w:val="both"/>
        <w:rPr>
          <w:sz w:val="28"/>
          <w:szCs w:val="28"/>
        </w:rPr>
      </w:pPr>
      <w:r w:rsidRPr="002F22D5">
        <w:rPr>
          <w:sz w:val="28"/>
          <w:szCs w:val="28"/>
        </w:rPr>
        <w:t>3. Bản thuyết minh theo nội dung ghi tại Mục 4 Điều 5.</w:t>
      </w:r>
    </w:p>
    <w:p w:rsidR="00205B28" w:rsidRPr="002F22D5" w:rsidRDefault="00205B28" w:rsidP="00205B28">
      <w:pPr>
        <w:spacing w:after="120"/>
        <w:ind w:firstLine="720"/>
        <w:jc w:val="both"/>
        <w:rPr>
          <w:sz w:val="28"/>
          <w:szCs w:val="28"/>
        </w:rPr>
      </w:pPr>
      <w:r>
        <w:rPr>
          <w:sz w:val="28"/>
          <w:szCs w:val="28"/>
        </w:rPr>
        <w:t>4. Ảnh tác giả: M</w:t>
      </w:r>
      <w:r w:rsidRPr="002F22D5">
        <w:rPr>
          <w:sz w:val="28"/>
          <w:szCs w:val="28"/>
        </w:rPr>
        <w:t>ỗi tác giả gửi 02 ảnh (4x6) cm, ghi rõ họ tên</w:t>
      </w:r>
      <w:r>
        <w:rPr>
          <w:sz w:val="28"/>
          <w:szCs w:val="28"/>
        </w:rPr>
        <w:t xml:space="preserve">, </w:t>
      </w:r>
      <w:r w:rsidRPr="00F61BFE">
        <w:rPr>
          <w:sz w:val="28"/>
          <w:szCs w:val="28"/>
        </w:rPr>
        <w:t>địa</w:t>
      </w:r>
      <w:r>
        <w:rPr>
          <w:sz w:val="28"/>
          <w:szCs w:val="28"/>
        </w:rPr>
        <w:t xml:space="preserve"> ch</w:t>
      </w:r>
      <w:r w:rsidRPr="00F61BFE">
        <w:rPr>
          <w:sz w:val="28"/>
          <w:szCs w:val="28"/>
        </w:rPr>
        <w:t>ỉ</w:t>
      </w:r>
      <w:r w:rsidRPr="002F22D5">
        <w:rPr>
          <w:sz w:val="28"/>
          <w:szCs w:val="28"/>
        </w:rPr>
        <w:t xml:space="preserve"> ở mặt sau.</w:t>
      </w:r>
    </w:p>
    <w:p w:rsidR="00205B28" w:rsidRDefault="00205B28" w:rsidP="00205B28">
      <w:pPr>
        <w:spacing w:after="120"/>
        <w:ind w:firstLine="720"/>
        <w:jc w:val="both"/>
        <w:rPr>
          <w:sz w:val="28"/>
          <w:szCs w:val="28"/>
        </w:rPr>
      </w:pPr>
      <w:r w:rsidRPr="002F22D5">
        <w:rPr>
          <w:sz w:val="28"/>
          <w:szCs w:val="28"/>
        </w:rPr>
        <w:t>5. Bản sao giấy khai sinh của người dự thi.</w:t>
      </w:r>
    </w:p>
    <w:p w:rsidR="00205B28" w:rsidRPr="002D7388" w:rsidRDefault="00F91E08" w:rsidP="00205B28">
      <w:pPr>
        <w:spacing w:after="120"/>
        <w:ind w:firstLine="720"/>
        <w:jc w:val="both"/>
        <w:rPr>
          <w:sz w:val="28"/>
          <w:szCs w:val="28"/>
        </w:rPr>
      </w:pPr>
      <w:r>
        <w:rPr>
          <w:iCs/>
          <w:sz w:val="28"/>
          <w:szCs w:val="28"/>
        </w:rPr>
        <w:t>Cùng với việc gửi hồ sơ dự thi theo Điều 7</w:t>
      </w:r>
      <w:r w:rsidR="00205B28" w:rsidRPr="00F61BFE">
        <w:rPr>
          <w:iCs/>
          <w:sz w:val="28"/>
          <w:szCs w:val="28"/>
        </w:rPr>
        <w:t xml:space="preserve">, Ban </w:t>
      </w:r>
      <w:r w:rsidR="00205B28">
        <w:rPr>
          <w:iCs/>
          <w:sz w:val="28"/>
          <w:szCs w:val="28"/>
        </w:rPr>
        <w:t>T</w:t>
      </w:r>
      <w:r w:rsidR="00205B28" w:rsidRPr="00F61BFE">
        <w:rPr>
          <w:iCs/>
          <w:sz w:val="28"/>
          <w:szCs w:val="28"/>
        </w:rPr>
        <w:t xml:space="preserve">ổ chức </w:t>
      </w:r>
      <w:r>
        <w:rPr>
          <w:iCs/>
          <w:sz w:val="28"/>
          <w:szCs w:val="28"/>
        </w:rPr>
        <w:t xml:space="preserve">yêu cầu </w:t>
      </w:r>
      <w:r w:rsidR="00205B28" w:rsidRPr="00F61BFE">
        <w:rPr>
          <w:iCs/>
          <w:sz w:val="28"/>
          <w:szCs w:val="28"/>
        </w:rPr>
        <w:t xml:space="preserve">các tác giả gửi bản mềm (đánh máy vi tính) </w:t>
      </w:r>
      <w:r>
        <w:rPr>
          <w:iCs/>
          <w:sz w:val="28"/>
          <w:szCs w:val="28"/>
        </w:rPr>
        <w:t xml:space="preserve">về Liên hiệp các Hội khoa học và Kỹ thuật </w:t>
      </w:r>
      <w:r>
        <w:rPr>
          <w:iCs/>
          <w:sz w:val="28"/>
          <w:szCs w:val="28"/>
        </w:rPr>
        <w:lastRenderedPageBreak/>
        <w:t xml:space="preserve">tỉnh (cơ quan thường trực Ban tổ chức Cuộc thi) </w:t>
      </w:r>
      <w:r w:rsidR="00205B28" w:rsidRPr="00F61BFE">
        <w:rPr>
          <w:iCs/>
          <w:sz w:val="28"/>
          <w:szCs w:val="28"/>
        </w:rPr>
        <w:t xml:space="preserve">gồm: </w:t>
      </w:r>
      <w:r w:rsidR="00205B28">
        <w:rPr>
          <w:iCs/>
          <w:sz w:val="28"/>
          <w:szCs w:val="28"/>
        </w:rPr>
        <w:t>P</w:t>
      </w:r>
      <w:r w:rsidR="00205B28" w:rsidRPr="00F61BFE">
        <w:rPr>
          <w:iCs/>
          <w:sz w:val="28"/>
          <w:szCs w:val="28"/>
        </w:rPr>
        <w:t xml:space="preserve">hiếu đăng ký dự thi và bản thuyết minh, gửi qua địa chỉ email: </w:t>
      </w:r>
      <w:r w:rsidR="00205B28" w:rsidRPr="002E1A6D">
        <w:rPr>
          <w:i/>
          <w:iCs/>
          <w:color w:val="000000"/>
          <w:sz w:val="28"/>
          <w:szCs w:val="28"/>
        </w:rPr>
        <w:t>lienhiephoitq@gmail.com.</w:t>
      </w:r>
      <w:r w:rsidR="00205B28" w:rsidRPr="00F61BFE">
        <w:rPr>
          <w:iCs/>
          <w:color w:val="0000FF"/>
          <w:sz w:val="28"/>
          <w:szCs w:val="28"/>
        </w:rPr>
        <w:t xml:space="preserve"> </w:t>
      </w:r>
    </w:p>
    <w:p w:rsidR="00205B28" w:rsidRPr="002F22D5" w:rsidRDefault="00205B28" w:rsidP="00205B28">
      <w:pPr>
        <w:spacing w:after="120"/>
        <w:ind w:firstLine="720"/>
        <w:jc w:val="both"/>
        <w:rPr>
          <w:b/>
          <w:sz w:val="28"/>
          <w:szCs w:val="28"/>
        </w:rPr>
      </w:pPr>
      <w:r w:rsidRPr="002F22D5">
        <w:rPr>
          <w:b/>
          <w:sz w:val="28"/>
          <w:szCs w:val="28"/>
        </w:rPr>
        <w:t>Điều 8. Giải thưởng</w:t>
      </w:r>
    </w:p>
    <w:p w:rsidR="00205B28" w:rsidRDefault="00205B28" w:rsidP="00205B28">
      <w:pPr>
        <w:spacing w:after="120"/>
        <w:ind w:firstLine="720"/>
        <w:jc w:val="both"/>
        <w:rPr>
          <w:sz w:val="28"/>
          <w:szCs w:val="28"/>
        </w:rPr>
      </w:pPr>
      <w:r w:rsidRPr="002F22D5">
        <w:rPr>
          <w:sz w:val="28"/>
          <w:szCs w:val="28"/>
        </w:rPr>
        <w:t xml:space="preserve">Cơ cấu giải thưởng: </w:t>
      </w:r>
    </w:p>
    <w:p w:rsidR="00760569" w:rsidRPr="002F22D5" w:rsidRDefault="00760569" w:rsidP="00205B28">
      <w:pPr>
        <w:spacing w:after="120"/>
        <w:ind w:firstLine="720"/>
        <w:jc w:val="both"/>
        <w:rPr>
          <w:sz w:val="28"/>
          <w:szCs w:val="28"/>
        </w:rPr>
      </w:pPr>
      <w:r>
        <w:rPr>
          <w:sz w:val="28"/>
          <w:szCs w:val="28"/>
        </w:rPr>
        <w:t>- 01 Giải đặc biệt, trị giá 10.000.000 đồng;</w:t>
      </w:r>
    </w:p>
    <w:p w:rsidR="00205B28" w:rsidRDefault="007B435F" w:rsidP="00205B28">
      <w:pPr>
        <w:spacing w:after="120"/>
        <w:ind w:firstLine="720"/>
        <w:jc w:val="both"/>
        <w:rPr>
          <w:sz w:val="28"/>
          <w:szCs w:val="28"/>
        </w:rPr>
      </w:pPr>
      <w:r>
        <w:rPr>
          <w:sz w:val="28"/>
          <w:szCs w:val="28"/>
        </w:rPr>
        <w:t>- 01 Giải Nhất</w:t>
      </w:r>
      <w:r w:rsidR="00C53BE9">
        <w:rPr>
          <w:sz w:val="28"/>
          <w:szCs w:val="28"/>
        </w:rPr>
        <w:t>, trị giá</w:t>
      </w:r>
      <w:r w:rsidR="00205B28" w:rsidRPr="002F22D5">
        <w:rPr>
          <w:sz w:val="28"/>
          <w:szCs w:val="28"/>
        </w:rPr>
        <w:t xml:space="preserve"> </w:t>
      </w:r>
      <w:r>
        <w:rPr>
          <w:sz w:val="28"/>
          <w:szCs w:val="28"/>
        </w:rPr>
        <w:t>7.5</w:t>
      </w:r>
      <w:r w:rsidR="00205B28" w:rsidRPr="002F22D5">
        <w:rPr>
          <w:sz w:val="28"/>
          <w:szCs w:val="28"/>
        </w:rPr>
        <w:t>00.000 đồng;</w:t>
      </w:r>
    </w:p>
    <w:p w:rsidR="007B435F" w:rsidRPr="00760569" w:rsidRDefault="00CE7646" w:rsidP="00205B28">
      <w:pPr>
        <w:spacing w:after="120"/>
        <w:ind w:firstLine="720"/>
        <w:jc w:val="both"/>
        <w:rPr>
          <w:sz w:val="28"/>
          <w:szCs w:val="28"/>
          <w:lang w:val="vi-VN"/>
        </w:rPr>
      </w:pPr>
      <w:r>
        <w:rPr>
          <w:sz w:val="28"/>
          <w:szCs w:val="28"/>
        </w:rPr>
        <w:t>- 0</w:t>
      </w:r>
      <w:r w:rsidR="00760569">
        <w:rPr>
          <w:sz w:val="28"/>
          <w:szCs w:val="28"/>
        </w:rPr>
        <w:t>2</w:t>
      </w:r>
      <w:r w:rsidR="007B435F">
        <w:rPr>
          <w:sz w:val="28"/>
          <w:szCs w:val="28"/>
        </w:rPr>
        <w:t xml:space="preserve"> Giải Nhì, </w:t>
      </w:r>
      <w:r w:rsidR="00C53BE9">
        <w:rPr>
          <w:sz w:val="28"/>
          <w:szCs w:val="28"/>
        </w:rPr>
        <w:t>trị giá</w:t>
      </w:r>
      <w:r w:rsidR="007B435F">
        <w:rPr>
          <w:sz w:val="28"/>
          <w:szCs w:val="28"/>
        </w:rPr>
        <w:t xml:space="preserve"> 5.000.000 đồng</w:t>
      </w:r>
      <w:r w:rsidR="00760569">
        <w:rPr>
          <w:sz w:val="28"/>
          <w:szCs w:val="28"/>
        </w:rPr>
        <w:t xml:space="preserve">/ </w:t>
      </w:r>
      <w:r w:rsidR="00760569">
        <w:rPr>
          <w:sz w:val="28"/>
          <w:szCs w:val="28"/>
          <w:lang w:val="vi-VN"/>
        </w:rPr>
        <w:t>1 giải</w:t>
      </w:r>
    </w:p>
    <w:p w:rsidR="00205B28" w:rsidRPr="00760569" w:rsidRDefault="00CE7646" w:rsidP="00205B28">
      <w:pPr>
        <w:spacing w:after="120"/>
        <w:ind w:firstLine="720"/>
        <w:jc w:val="both"/>
        <w:rPr>
          <w:sz w:val="28"/>
          <w:szCs w:val="28"/>
          <w:lang w:val="vi-VN"/>
        </w:rPr>
      </w:pPr>
      <w:r w:rsidRPr="00760569">
        <w:rPr>
          <w:sz w:val="28"/>
          <w:szCs w:val="28"/>
          <w:lang w:val="vi-VN"/>
        </w:rPr>
        <w:t>- 0</w:t>
      </w:r>
      <w:r w:rsidR="00E54B80" w:rsidRPr="00243CE7">
        <w:rPr>
          <w:sz w:val="28"/>
          <w:szCs w:val="28"/>
          <w:lang w:val="vi-VN"/>
        </w:rPr>
        <w:t xml:space="preserve">3 </w:t>
      </w:r>
      <w:r w:rsidR="00205B28" w:rsidRPr="00760569">
        <w:rPr>
          <w:sz w:val="28"/>
          <w:szCs w:val="28"/>
          <w:lang w:val="vi-VN"/>
        </w:rPr>
        <w:t xml:space="preserve">Giải Ba, </w:t>
      </w:r>
      <w:r w:rsidR="00C53BE9" w:rsidRPr="00760569">
        <w:rPr>
          <w:sz w:val="28"/>
          <w:szCs w:val="28"/>
          <w:lang w:val="vi-VN"/>
        </w:rPr>
        <w:t>trị giá</w:t>
      </w:r>
      <w:r w:rsidR="00205B28" w:rsidRPr="00760569">
        <w:rPr>
          <w:sz w:val="28"/>
          <w:szCs w:val="28"/>
          <w:lang w:val="vi-VN"/>
        </w:rPr>
        <w:t xml:space="preserve"> </w:t>
      </w:r>
      <w:r w:rsidR="006C090E" w:rsidRPr="00760569">
        <w:rPr>
          <w:sz w:val="28"/>
          <w:szCs w:val="28"/>
          <w:lang w:val="vi-VN"/>
        </w:rPr>
        <w:t>4</w:t>
      </w:r>
      <w:r w:rsidR="00205B28" w:rsidRPr="00760569">
        <w:rPr>
          <w:sz w:val="28"/>
          <w:szCs w:val="28"/>
          <w:lang w:val="vi-VN"/>
        </w:rPr>
        <w:t>.</w:t>
      </w:r>
      <w:r w:rsidR="006C090E" w:rsidRPr="00760569">
        <w:rPr>
          <w:sz w:val="28"/>
          <w:szCs w:val="28"/>
          <w:lang w:val="vi-VN"/>
        </w:rPr>
        <w:t>0</w:t>
      </w:r>
      <w:r w:rsidR="00205B28" w:rsidRPr="00760569">
        <w:rPr>
          <w:sz w:val="28"/>
          <w:szCs w:val="28"/>
          <w:lang w:val="vi-VN"/>
        </w:rPr>
        <w:t>00.000 đồng</w:t>
      </w:r>
      <w:r w:rsidR="00760569">
        <w:rPr>
          <w:sz w:val="28"/>
          <w:szCs w:val="28"/>
          <w:lang w:val="vi-VN"/>
        </w:rPr>
        <w:t>/1 giải</w:t>
      </w:r>
    </w:p>
    <w:p w:rsidR="00205B28" w:rsidRPr="001836A2" w:rsidRDefault="00205B28" w:rsidP="00205B28">
      <w:pPr>
        <w:spacing w:after="120"/>
        <w:ind w:firstLine="720"/>
        <w:jc w:val="both"/>
        <w:rPr>
          <w:sz w:val="28"/>
          <w:szCs w:val="28"/>
          <w:lang w:val="vi-VN"/>
        </w:rPr>
      </w:pPr>
      <w:r w:rsidRPr="001836A2">
        <w:rPr>
          <w:sz w:val="28"/>
          <w:szCs w:val="28"/>
          <w:lang w:val="vi-VN"/>
        </w:rPr>
        <w:t>- 0</w:t>
      </w:r>
      <w:r w:rsidR="00CE7646" w:rsidRPr="001836A2">
        <w:rPr>
          <w:sz w:val="28"/>
          <w:szCs w:val="28"/>
          <w:lang w:val="vi-VN"/>
        </w:rPr>
        <w:t>5</w:t>
      </w:r>
      <w:r w:rsidRPr="001836A2">
        <w:rPr>
          <w:sz w:val="28"/>
          <w:szCs w:val="28"/>
          <w:lang w:val="vi-VN"/>
        </w:rPr>
        <w:t xml:space="preserve"> Giải Khuyến khích, </w:t>
      </w:r>
      <w:r w:rsidR="00C53BE9" w:rsidRPr="001836A2">
        <w:rPr>
          <w:sz w:val="28"/>
          <w:szCs w:val="28"/>
          <w:lang w:val="vi-VN"/>
        </w:rPr>
        <w:t>trị giá</w:t>
      </w:r>
      <w:r w:rsidRPr="001836A2">
        <w:rPr>
          <w:sz w:val="28"/>
          <w:szCs w:val="28"/>
          <w:lang w:val="vi-VN"/>
        </w:rPr>
        <w:t xml:space="preserve"> </w:t>
      </w:r>
      <w:r w:rsidR="006C090E" w:rsidRPr="001836A2">
        <w:rPr>
          <w:sz w:val="28"/>
          <w:szCs w:val="28"/>
          <w:lang w:val="vi-VN"/>
        </w:rPr>
        <w:t>2</w:t>
      </w:r>
      <w:r w:rsidRPr="001836A2">
        <w:rPr>
          <w:sz w:val="28"/>
          <w:szCs w:val="28"/>
          <w:lang w:val="vi-VN"/>
        </w:rPr>
        <w:t>.500.000 đồng</w:t>
      </w:r>
      <w:r w:rsidR="00760569">
        <w:rPr>
          <w:sz w:val="28"/>
          <w:szCs w:val="28"/>
          <w:lang w:val="vi-VN"/>
        </w:rPr>
        <w:t>/1 giải</w:t>
      </w:r>
      <w:r w:rsidRPr="001836A2">
        <w:rPr>
          <w:sz w:val="28"/>
          <w:szCs w:val="28"/>
          <w:lang w:val="vi-VN"/>
        </w:rPr>
        <w:t>.</w:t>
      </w:r>
    </w:p>
    <w:p w:rsidR="00205B28" w:rsidRPr="002F22D5" w:rsidRDefault="00205B28" w:rsidP="00205B28">
      <w:pPr>
        <w:spacing w:after="120"/>
        <w:ind w:firstLine="720"/>
        <w:jc w:val="both"/>
        <w:rPr>
          <w:sz w:val="28"/>
          <w:szCs w:val="28"/>
        </w:rPr>
      </w:pPr>
      <w:r w:rsidRPr="002F22D5">
        <w:rPr>
          <w:sz w:val="28"/>
          <w:szCs w:val="28"/>
        </w:rPr>
        <w:t xml:space="preserve">Các tác giả đoạt giải </w:t>
      </w:r>
      <w:r w:rsidR="006A5C70">
        <w:rPr>
          <w:sz w:val="28"/>
          <w:szCs w:val="28"/>
        </w:rPr>
        <w:t xml:space="preserve">Cuộc thi cấp tỉnh </w:t>
      </w:r>
      <w:r w:rsidRPr="002F22D5">
        <w:rPr>
          <w:sz w:val="28"/>
          <w:szCs w:val="28"/>
        </w:rPr>
        <w:t>được nhận Giấy ch</w:t>
      </w:r>
      <w:r>
        <w:rPr>
          <w:sz w:val="28"/>
          <w:szCs w:val="28"/>
        </w:rPr>
        <w:t>ứng nhận và tiền thưởng từ Ban T</w:t>
      </w:r>
      <w:r w:rsidR="006A5C70">
        <w:rPr>
          <w:sz w:val="28"/>
          <w:szCs w:val="28"/>
        </w:rPr>
        <w:t>ổ chức Cuộc thi</w:t>
      </w:r>
      <w:r w:rsidRPr="002F22D5">
        <w:rPr>
          <w:sz w:val="28"/>
          <w:szCs w:val="28"/>
        </w:rPr>
        <w:t>. Các mô hình, sản phẩm</w:t>
      </w:r>
      <w:r>
        <w:rPr>
          <w:sz w:val="28"/>
          <w:szCs w:val="28"/>
        </w:rPr>
        <w:t>,</w:t>
      </w:r>
      <w:r w:rsidR="003F7809">
        <w:rPr>
          <w:sz w:val="28"/>
          <w:szCs w:val="28"/>
        </w:rPr>
        <w:t xml:space="preserve"> </w:t>
      </w:r>
      <w:r>
        <w:rPr>
          <w:sz w:val="28"/>
          <w:szCs w:val="28"/>
        </w:rPr>
        <w:t>giải pháp</w:t>
      </w:r>
      <w:r w:rsidRPr="002F22D5">
        <w:rPr>
          <w:sz w:val="28"/>
          <w:szCs w:val="28"/>
        </w:rPr>
        <w:t xml:space="preserve"> có chất lượng đạt từ giải </w:t>
      </w:r>
      <w:r>
        <w:rPr>
          <w:sz w:val="28"/>
          <w:szCs w:val="28"/>
        </w:rPr>
        <w:t>Khuyến khích cấp tỉnh trở lên sẽ được Ban T</w:t>
      </w:r>
      <w:r w:rsidRPr="002F22D5">
        <w:rPr>
          <w:sz w:val="28"/>
          <w:szCs w:val="28"/>
        </w:rPr>
        <w:t>ổ chức Cuộc thi lựa chọn tham dự Cuộc thi Sáng tạo thanh thiếu niên nhi đồng toàn quốc</w:t>
      </w:r>
      <w:r>
        <w:rPr>
          <w:sz w:val="28"/>
          <w:szCs w:val="28"/>
        </w:rPr>
        <w:t xml:space="preserve"> lần thứ 1</w:t>
      </w:r>
      <w:r w:rsidR="006A5C70">
        <w:rPr>
          <w:sz w:val="28"/>
          <w:szCs w:val="28"/>
        </w:rPr>
        <w:t>6</w:t>
      </w:r>
      <w:r w:rsidRPr="002F22D5">
        <w:rPr>
          <w:sz w:val="28"/>
          <w:szCs w:val="28"/>
        </w:rPr>
        <w:t xml:space="preserve"> (201</w:t>
      </w:r>
      <w:r>
        <w:rPr>
          <w:sz w:val="28"/>
          <w:szCs w:val="28"/>
        </w:rPr>
        <w:t>9</w:t>
      </w:r>
      <w:r w:rsidR="006A5C70">
        <w:rPr>
          <w:sz w:val="28"/>
          <w:szCs w:val="28"/>
        </w:rPr>
        <w:t>-2020</w:t>
      </w:r>
      <w:r w:rsidRPr="002F22D5">
        <w:rPr>
          <w:sz w:val="28"/>
          <w:szCs w:val="28"/>
        </w:rPr>
        <w:t xml:space="preserve">). </w:t>
      </w:r>
    </w:p>
    <w:p w:rsidR="00205B28" w:rsidRPr="001836A2" w:rsidRDefault="00205B28" w:rsidP="00205B28">
      <w:pPr>
        <w:spacing w:after="120"/>
        <w:ind w:firstLine="720"/>
        <w:jc w:val="both"/>
        <w:rPr>
          <w:sz w:val="28"/>
          <w:szCs w:val="28"/>
          <w:lang w:val="vi-VN"/>
        </w:rPr>
      </w:pPr>
      <w:r w:rsidRPr="002F22D5">
        <w:rPr>
          <w:sz w:val="28"/>
          <w:szCs w:val="28"/>
        </w:rPr>
        <w:t>Danh sách các mô hình, sản phẩm</w:t>
      </w:r>
      <w:r>
        <w:rPr>
          <w:sz w:val="28"/>
          <w:szCs w:val="28"/>
        </w:rPr>
        <w:t>, giải pháp</w:t>
      </w:r>
      <w:r w:rsidRPr="002F22D5">
        <w:rPr>
          <w:sz w:val="28"/>
          <w:szCs w:val="28"/>
        </w:rPr>
        <w:t xml:space="preserve"> đoạt giải sẽ được đăng trên các phương tiện thông tin đại chúng và trên </w:t>
      </w:r>
      <w:r>
        <w:rPr>
          <w:sz w:val="28"/>
          <w:szCs w:val="28"/>
        </w:rPr>
        <w:t>T</w:t>
      </w:r>
      <w:r w:rsidRPr="002F22D5">
        <w:rPr>
          <w:sz w:val="28"/>
          <w:szCs w:val="28"/>
        </w:rPr>
        <w:t>rang thông tin điện tử của Liên hiệp các Hội K</w:t>
      </w:r>
      <w:r>
        <w:rPr>
          <w:sz w:val="28"/>
          <w:szCs w:val="28"/>
        </w:rPr>
        <w:t>hoa h</w:t>
      </w:r>
      <w:r w:rsidRPr="008B3636">
        <w:rPr>
          <w:sz w:val="28"/>
          <w:szCs w:val="28"/>
        </w:rPr>
        <w:t>ọc</w:t>
      </w:r>
      <w:r>
        <w:rPr>
          <w:sz w:val="28"/>
          <w:szCs w:val="28"/>
        </w:rPr>
        <w:t xml:space="preserve"> v</w:t>
      </w:r>
      <w:r w:rsidRPr="008B3636">
        <w:rPr>
          <w:sz w:val="28"/>
          <w:szCs w:val="28"/>
        </w:rPr>
        <w:t>à</w:t>
      </w:r>
      <w:r>
        <w:rPr>
          <w:sz w:val="28"/>
          <w:szCs w:val="28"/>
        </w:rPr>
        <w:t xml:space="preserve"> K</w:t>
      </w:r>
      <w:r w:rsidRPr="008B3636">
        <w:rPr>
          <w:sz w:val="28"/>
          <w:szCs w:val="28"/>
        </w:rPr>
        <w:t>ỹ</w:t>
      </w:r>
      <w:r>
        <w:rPr>
          <w:sz w:val="28"/>
          <w:szCs w:val="28"/>
        </w:rPr>
        <w:t xml:space="preserve"> thu</w:t>
      </w:r>
      <w:r w:rsidRPr="008B3636">
        <w:rPr>
          <w:sz w:val="28"/>
          <w:szCs w:val="28"/>
        </w:rPr>
        <w:t>ật</w:t>
      </w:r>
      <w:r>
        <w:rPr>
          <w:sz w:val="28"/>
          <w:szCs w:val="28"/>
        </w:rPr>
        <w:t xml:space="preserve"> t</w:t>
      </w:r>
      <w:r w:rsidRPr="008B3636">
        <w:rPr>
          <w:sz w:val="28"/>
          <w:szCs w:val="28"/>
        </w:rPr>
        <w:t>ỉnh</w:t>
      </w:r>
      <w:r w:rsidRPr="002F22D5">
        <w:rPr>
          <w:sz w:val="28"/>
          <w:szCs w:val="28"/>
        </w:rPr>
        <w:t xml:space="preserve"> Tuyên Quang</w:t>
      </w:r>
      <w:r>
        <w:rPr>
          <w:sz w:val="28"/>
          <w:szCs w:val="28"/>
        </w:rPr>
        <w:t>:</w:t>
      </w:r>
      <w:r w:rsidRPr="002F22D5">
        <w:rPr>
          <w:sz w:val="28"/>
          <w:szCs w:val="28"/>
        </w:rPr>
        <w:t xml:space="preserve"> </w:t>
      </w:r>
      <w:hyperlink r:id="rId7" w:history="1">
        <w:r w:rsidRPr="000E4837">
          <w:rPr>
            <w:rStyle w:val="Hyperlink"/>
            <w:i/>
            <w:color w:val="333300"/>
            <w:sz w:val="28"/>
            <w:szCs w:val="28"/>
          </w:rPr>
          <w:t>lienhiephoi.tuyenquang.gov.vn</w:t>
        </w:r>
      </w:hyperlink>
      <w:r>
        <w:rPr>
          <w:color w:val="333300"/>
          <w:sz w:val="28"/>
          <w:szCs w:val="28"/>
        </w:rPr>
        <w:t>.</w:t>
      </w:r>
      <w:r w:rsidRPr="002F22D5">
        <w:rPr>
          <w:i/>
          <w:sz w:val="28"/>
          <w:szCs w:val="28"/>
        </w:rPr>
        <w:t xml:space="preserve"> </w:t>
      </w:r>
      <w:r w:rsidRPr="002F22D5">
        <w:rPr>
          <w:sz w:val="28"/>
          <w:szCs w:val="28"/>
        </w:rPr>
        <w:t>Nếu có sự tr</w:t>
      </w:r>
      <w:r>
        <w:rPr>
          <w:sz w:val="28"/>
          <w:szCs w:val="28"/>
        </w:rPr>
        <w:t>anh chấp về quyền tác giả, Ban T</w:t>
      </w:r>
      <w:r w:rsidRPr="002F22D5">
        <w:rPr>
          <w:sz w:val="28"/>
          <w:szCs w:val="28"/>
        </w:rPr>
        <w:t xml:space="preserve">ổ chức Cuộc thi sẽ </w:t>
      </w:r>
      <w:r w:rsidR="001836A2">
        <w:rPr>
          <w:sz w:val="28"/>
          <w:szCs w:val="28"/>
          <w:lang w:val="vi-VN"/>
        </w:rPr>
        <w:t>chưa</w:t>
      </w:r>
      <w:r w:rsidRPr="002F22D5">
        <w:rPr>
          <w:sz w:val="28"/>
          <w:szCs w:val="28"/>
        </w:rPr>
        <w:t xml:space="preserve"> công nhận</w:t>
      </w:r>
      <w:r w:rsidR="001836A2">
        <w:rPr>
          <w:sz w:val="28"/>
          <w:szCs w:val="28"/>
          <w:lang w:val="vi-VN"/>
        </w:rPr>
        <w:t xml:space="preserve"> giải </w:t>
      </w:r>
      <w:r w:rsidRPr="002F22D5">
        <w:rPr>
          <w:sz w:val="28"/>
          <w:szCs w:val="28"/>
        </w:rPr>
        <w:t xml:space="preserve"> </w:t>
      </w:r>
      <w:r w:rsidR="001836A2">
        <w:rPr>
          <w:sz w:val="28"/>
          <w:szCs w:val="28"/>
          <w:lang w:val="vi-VN"/>
        </w:rPr>
        <w:t>và chuyển tới cơ quan có thẩm quyền xem xét, giải quyết</w:t>
      </w:r>
      <w:r w:rsidRPr="002F22D5">
        <w:rPr>
          <w:sz w:val="28"/>
          <w:szCs w:val="28"/>
        </w:rPr>
        <w:t>.</w:t>
      </w:r>
      <w:r w:rsidR="001836A2">
        <w:rPr>
          <w:sz w:val="28"/>
          <w:szCs w:val="28"/>
          <w:lang w:val="vi-VN"/>
        </w:rPr>
        <w:t xml:space="preserve"> Sau khi có kết quả giải quyết, Ban tổ chức sẽ thực hiện đúng quy định</w:t>
      </w:r>
    </w:p>
    <w:p w:rsidR="00205B28" w:rsidRPr="002F22D5" w:rsidRDefault="00205B28" w:rsidP="00205B28">
      <w:pPr>
        <w:spacing w:after="120"/>
        <w:ind w:firstLine="720"/>
        <w:jc w:val="both"/>
        <w:rPr>
          <w:b/>
          <w:sz w:val="28"/>
          <w:szCs w:val="28"/>
        </w:rPr>
      </w:pPr>
      <w:r w:rsidRPr="002F22D5">
        <w:rPr>
          <w:b/>
          <w:sz w:val="28"/>
          <w:szCs w:val="28"/>
        </w:rPr>
        <w:t>Điều 9. Khen thưởng</w:t>
      </w:r>
    </w:p>
    <w:p w:rsidR="00205B28" w:rsidRPr="002F22D5" w:rsidRDefault="00205B28" w:rsidP="00205B28">
      <w:pPr>
        <w:spacing w:after="120"/>
        <w:ind w:firstLine="720"/>
        <w:jc w:val="both"/>
        <w:rPr>
          <w:sz w:val="28"/>
          <w:szCs w:val="28"/>
        </w:rPr>
      </w:pPr>
      <w:r w:rsidRPr="002F22D5">
        <w:rPr>
          <w:sz w:val="28"/>
          <w:szCs w:val="28"/>
        </w:rPr>
        <w:t xml:space="preserve">1. Ban tổ chức Cuộc thi sẽ </w:t>
      </w:r>
      <w:r>
        <w:rPr>
          <w:sz w:val="28"/>
          <w:szCs w:val="28"/>
        </w:rPr>
        <w:t>xét khen thưởng cho các tập thể</w:t>
      </w:r>
      <w:r w:rsidRPr="002F22D5">
        <w:rPr>
          <w:sz w:val="28"/>
          <w:szCs w:val="28"/>
        </w:rPr>
        <w:t xml:space="preserve">, cá nhân có thành tích xuất sắc trong </w:t>
      </w:r>
      <w:r>
        <w:rPr>
          <w:sz w:val="28"/>
          <w:szCs w:val="28"/>
        </w:rPr>
        <w:t xml:space="preserve">công tác tuyên truyền, phổ biến, tài trợ </w:t>
      </w:r>
      <w:r w:rsidRPr="002F22D5">
        <w:rPr>
          <w:sz w:val="28"/>
          <w:szCs w:val="28"/>
        </w:rPr>
        <w:t>và tổ chức Cuộc thi.</w:t>
      </w:r>
    </w:p>
    <w:p w:rsidR="00205B28" w:rsidRPr="002F22D5" w:rsidRDefault="00205B28" w:rsidP="00205B28">
      <w:pPr>
        <w:spacing w:after="120"/>
        <w:ind w:firstLine="720"/>
        <w:jc w:val="both"/>
        <w:rPr>
          <w:sz w:val="28"/>
          <w:szCs w:val="28"/>
        </w:rPr>
      </w:pPr>
      <w:r w:rsidRPr="002F22D5">
        <w:rPr>
          <w:sz w:val="28"/>
          <w:szCs w:val="28"/>
        </w:rPr>
        <w:t xml:space="preserve">2. Các tác giả đoạt </w:t>
      </w:r>
      <w:r w:rsidRPr="00EE1682">
        <w:rPr>
          <w:sz w:val="28"/>
          <w:szCs w:val="28"/>
        </w:rPr>
        <w:t>giải</w:t>
      </w:r>
      <w:r w:rsidRPr="002F22D5">
        <w:rPr>
          <w:sz w:val="28"/>
          <w:szCs w:val="28"/>
        </w:rPr>
        <w:t xml:space="preserve"> tại Cuộc thi Sáng tạo thanh thiếu niên, nhi đồng toàn quốc sẽ được Ban tổ chức Cuộc</w:t>
      </w:r>
      <w:r>
        <w:rPr>
          <w:sz w:val="28"/>
          <w:szCs w:val="28"/>
        </w:rPr>
        <w:t xml:space="preserve"> thi đề nghị UBND tỉnh c</w:t>
      </w:r>
      <w:r w:rsidRPr="00F74195">
        <w:rPr>
          <w:sz w:val="28"/>
          <w:szCs w:val="28"/>
        </w:rPr>
        <w:t>ó</w:t>
      </w:r>
      <w:r>
        <w:rPr>
          <w:sz w:val="28"/>
          <w:szCs w:val="28"/>
        </w:rPr>
        <w:t xml:space="preserve"> h</w:t>
      </w:r>
      <w:r w:rsidRPr="00F74195">
        <w:rPr>
          <w:sz w:val="28"/>
          <w:szCs w:val="28"/>
        </w:rPr>
        <w:t>ình</w:t>
      </w:r>
      <w:r>
        <w:rPr>
          <w:sz w:val="28"/>
          <w:szCs w:val="28"/>
        </w:rPr>
        <w:t xml:space="preserve"> th</w:t>
      </w:r>
      <w:r w:rsidRPr="00F74195">
        <w:rPr>
          <w:sz w:val="28"/>
          <w:szCs w:val="28"/>
        </w:rPr>
        <w:t>ức</w:t>
      </w:r>
      <w:r>
        <w:rPr>
          <w:sz w:val="28"/>
          <w:szCs w:val="28"/>
        </w:rPr>
        <w:t xml:space="preserve"> </w:t>
      </w:r>
      <w:r w:rsidRPr="002F22D5">
        <w:rPr>
          <w:sz w:val="28"/>
          <w:szCs w:val="28"/>
        </w:rPr>
        <w:t xml:space="preserve"> khen</w:t>
      </w:r>
      <w:r>
        <w:rPr>
          <w:sz w:val="28"/>
          <w:szCs w:val="28"/>
        </w:rPr>
        <w:t xml:space="preserve"> th</w:t>
      </w:r>
      <w:r w:rsidRPr="00F74195">
        <w:rPr>
          <w:sz w:val="28"/>
          <w:szCs w:val="28"/>
        </w:rPr>
        <w:t>ưởng</w:t>
      </w:r>
      <w:r>
        <w:rPr>
          <w:sz w:val="28"/>
          <w:szCs w:val="28"/>
        </w:rPr>
        <w:t xml:space="preserve">. </w:t>
      </w:r>
      <w:r w:rsidRPr="003A0EAC">
        <w:rPr>
          <w:sz w:val="28"/>
          <w:szCs w:val="28"/>
        </w:rPr>
        <w:t>Đề nghị Tỉnh đoàn Thanh niên Cộng sản Hồ Chí Minh, Sở Giáo dục &amp; Đào tạo khen thưởng những đơn vị có nhiều thành tích tham gia Cuộc thi thuộc cấp mình quản lý.</w:t>
      </w:r>
      <w:r>
        <w:rPr>
          <w:sz w:val="28"/>
          <w:szCs w:val="28"/>
        </w:rPr>
        <w:t xml:space="preserve"> </w:t>
      </w:r>
    </w:p>
    <w:p w:rsidR="00205B28" w:rsidRPr="002F22D5" w:rsidRDefault="00205B28" w:rsidP="00205B28">
      <w:pPr>
        <w:spacing w:after="120"/>
        <w:ind w:firstLine="720"/>
        <w:jc w:val="both"/>
        <w:rPr>
          <w:b/>
          <w:sz w:val="28"/>
          <w:szCs w:val="28"/>
        </w:rPr>
      </w:pPr>
      <w:r w:rsidRPr="002F22D5">
        <w:rPr>
          <w:b/>
          <w:sz w:val="28"/>
          <w:szCs w:val="28"/>
        </w:rPr>
        <w:t>Điều 10. Thời gian tổ chức và trao giải</w:t>
      </w:r>
    </w:p>
    <w:p w:rsidR="00205B28" w:rsidRPr="002F22D5" w:rsidRDefault="00205B28" w:rsidP="00205B28">
      <w:pPr>
        <w:spacing w:after="120"/>
        <w:ind w:firstLine="720"/>
        <w:jc w:val="both"/>
        <w:rPr>
          <w:sz w:val="28"/>
          <w:szCs w:val="28"/>
        </w:rPr>
      </w:pPr>
      <w:r w:rsidRPr="002F22D5">
        <w:rPr>
          <w:sz w:val="28"/>
          <w:szCs w:val="28"/>
        </w:rPr>
        <w:t xml:space="preserve">Thời gian nhận hồ sơ dự thi được bắt đầu từ khi </w:t>
      </w:r>
      <w:r>
        <w:rPr>
          <w:sz w:val="28"/>
          <w:szCs w:val="28"/>
        </w:rPr>
        <w:t>ban hành Thể lệ Cuộc thi (từ tháng 0</w:t>
      </w:r>
      <w:r w:rsidR="00C20296">
        <w:rPr>
          <w:sz w:val="28"/>
          <w:szCs w:val="28"/>
        </w:rPr>
        <w:t>3</w:t>
      </w:r>
      <w:r w:rsidRPr="002F22D5">
        <w:rPr>
          <w:sz w:val="28"/>
          <w:szCs w:val="28"/>
        </w:rPr>
        <w:t>/20</w:t>
      </w:r>
      <w:r w:rsidR="00C20296">
        <w:rPr>
          <w:sz w:val="28"/>
          <w:szCs w:val="28"/>
        </w:rPr>
        <w:t>20</w:t>
      </w:r>
      <w:r w:rsidRPr="002F22D5">
        <w:rPr>
          <w:sz w:val="28"/>
          <w:szCs w:val="28"/>
        </w:rPr>
        <w:t xml:space="preserve"> đến hết ngày 1</w:t>
      </w:r>
      <w:r w:rsidR="006A5C70">
        <w:rPr>
          <w:sz w:val="28"/>
          <w:szCs w:val="28"/>
        </w:rPr>
        <w:t>0</w:t>
      </w:r>
      <w:r w:rsidRPr="002F22D5">
        <w:rPr>
          <w:sz w:val="28"/>
          <w:szCs w:val="28"/>
        </w:rPr>
        <w:t>/7/20</w:t>
      </w:r>
      <w:r w:rsidR="00C20296">
        <w:rPr>
          <w:sz w:val="28"/>
          <w:szCs w:val="28"/>
        </w:rPr>
        <w:t>20</w:t>
      </w:r>
      <w:r>
        <w:rPr>
          <w:sz w:val="28"/>
          <w:szCs w:val="28"/>
        </w:rPr>
        <w:t>)</w:t>
      </w:r>
      <w:r w:rsidRPr="002F22D5">
        <w:rPr>
          <w:sz w:val="28"/>
          <w:szCs w:val="28"/>
        </w:rPr>
        <w:t>.</w:t>
      </w:r>
    </w:p>
    <w:p w:rsidR="00205B28" w:rsidRPr="002F22D5" w:rsidRDefault="00205B28" w:rsidP="00205B28">
      <w:pPr>
        <w:spacing w:after="120"/>
        <w:ind w:firstLine="720"/>
        <w:jc w:val="both"/>
        <w:rPr>
          <w:sz w:val="28"/>
          <w:szCs w:val="28"/>
        </w:rPr>
      </w:pPr>
      <w:r w:rsidRPr="002F22D5">
        <w:rPr>
          <w:sz w:val="28"/>
          <w:szCs w:val="28"/>
        </w:rPr>
        <w:t>Tổ chức chấm và gửi sản phẩm tham dự Cuộc thi</w:t>
      </w:r>
      <w:r w:rsidR="006A5C70">
        <w:rPr>
          <w:sz w:val="28"/>
          <w:szCs w:val="28"/>
        </w:rPr>
        <w:t xml:space="preserve"> toàn quốc trước ngày 2</w:t>
      </w:r>
      <w:r w:rsidRPr="002F22D5">
        <w:rPr>
          <w:sz w:val="28"/>
          <w:szCs w:val="28"/>
        </w:rPr>
        <w:t>0/7/20</w:t>
      </w:r>
      <w:r w:rsidR="00C20296">
        <w:rPr>
          <w:sz w:val="28"/>
          <w:szCs w:val="28"/>
        </w:rPr>
        <w:t>20</w:t>
      </w:r>
      <w:r w:rsidRPr="002F22D5">
        <w:rPr>
          <w:sz w:val="28"/>
          <w:szCs w:val="28"/>
        </w:rPr>
        <w:t xml:space="preserve">. </w:t>
      </w:r>
    </w:p>
    <w:p w:rsidR="00205B28" w:rsidRPr="002F22D5" w:rsidRDefault="00205B28" w:rsidP="00205B28">
      <w:pPr>
        <w:spacing w:after="120"/>
        <w:ind w:firstLine="720"/>
        <w:jc w:val="both"/>
        <w:rPr>
          <w:sz w:val="28"/>
          <w:szCs w:val="28"/>
        </w:rPr>
      </w:pPr>
      <w:r w:rsidRPr="002F22D5">
        <w:rPr>
          <w:sz w:val="28"/>
          <w:szCs w:val="28"/>
        </w:rPr>
        <w:t>Tổ chức tổng kết và trao giải cấp tỉnh vào tháng 11/20</w:t>
      </w:r>
      <w:r w:rsidR="00C20296">
        <w:rPr>
          <w:sz w:val="28"/>
          <w:szCs w:val="28"/>
        </w:rPr>
        <w:t>20</w:t>
      </w:r>
      <w:r w:rsidRPr="002F22D5">
        <w:rPr>
          <w:sz w:val="28"/>
          <w:szCs w:val="28"/>
        </w:rPr>
        <w:t>.</w:t>
      </w:r>
    </w:p>
    <w:p w:rsidR="00205B28" w:rsidRPr="002F22D5" w:rsidRDefault="00205B28" w:rsidP="00205B28">
      <w:pPr>
        <w:spacing w:after="120"/>
        <w:ind w:firstLine="720"/>
        <w:jc w:val="both"/>
        <w:rPr>
          <w:b/>
          <w:sz w:val="28"/>
          <w:szCs w:val="28"/>
        </w:rPr>
      </w:pPr>
      <w:r w:rsidRPr="002F22D5">
        <w:rPr>
          <w:b/>
          <w:sz w:val="28"/>
          <w:szCs w:val="28"/>
        </w:rPr>
        <w:t>Điều 11. Địa điểm nộp hồ sơ dự thi</w:t>
      </w:r>
    </w:p>
    <w:p w:rsidR="00205B28" w:rsidRPr="002F22D5" w:rsidRDefault="00205B28" w:rsidP="00205B28">
      <w:pPr>
        <w:spacing w:after="120"/>
        <w:ind w:firstLine="720"/>
        <w:jc w:val="both"/>
        <w:rPr>
          <w:sz w:val="28"/>
          <w:szCs w:val="28"/>
        </w:rPr>
      </w:pPr>
      <w:r>
        <w:rPr>
          <w:sz w:val="28"/>
          <w:szCs w:val="28"/>
        </w:rPr>
        <w:t xml:space="preserve">Mô hình, sản phẩm, giải pháp </w:t>
      </w:r>
      <w:r w:rsidRPr="002F22D5">
        <w:rPr>
          <w:sz w:val="28"/>
          <w:szCs w:val="28"/>
        </w:rPr>
        <w:t xml:space="preserve">dự thi </w:t>
      </w:r>
      <w:r>
        <w:rPr>
          <w:sz w:val="28"/>
          <w:szCs w:val="28"/>
        </w:rPr>
        <w:t>các huyện, thành Đoàn</w:t>
      </w:r>
      <w:r w:rsidR="00C841D7">
        <w:rPr>
          <w:sz w:val="28"/>
          <w:szCs w:val="28"/>
        </w:rPr>
        <w:t xml:space="preserve"> tiếp nhận, lựa chọn</w:t>
      </w:r>
      <w:r w:rsidR="00C841D7">
        <w:rPr>
          <w:sz w:val="28"/>
          <w:szCs w:val="28"/>
          <w:lang w:val="vi-VN"/>
        </w:rPr>
        <w:t xml:space="preserve">; </w:t>
      </w:r>
      <w:r w:rsidR="006A5C70">
        <w:rPr>
          <w:sz w:val="28"/>
          <w:szCs w:val="28"/>
        </w:rPr>
        <w:t>báo cáo Ban chỉ đạo huyện, thành phố</w:t>
      </w:r>
      <w:r w:rsidR="00345986">
        <w:rPr>
          <w:sz w:val="28"/>
          <w:szCs w:val="28"/>
        </w:rPr>
        <w:t xml:space="preserve"> </w:t>
      </w:r>
      <w:r w:rsidR="00C841D7">
        <w:rPr>
          <w:sz w:val="28"/>
          <w:szCs w:val="28"/>
          <w:lang w:val="vi-VN"/>
        </w:rPr>
        <w:t>trao giải ở cấp huyện, thành phố và</w:t>
      </w:r>
      <w:r w:rsidR="00345986" w:rsidRPr="00345986">
        <w:rPr>
          <w:sz w:val="28"/>
          <w:szCs w:val="28"/>
        </w:rPr>
        <w:t xml:space="preserve"> </w:t>
      </w:r>
      <w:r w:rsidRPr="00345986">
        <w:rPr>
          <w:sz w:val="28"/>
          <w:szCs w:val="28"/>
        </w:rPr>
        <w:lastRenderedPageBreak/>
        <w:t>nộp</w:t>
      </w:r>
      <w:r w:rsidRPr="002F22D5">
        <w:rPr>
          <w:sz w:val="28"/>
          <w:szCs w:val="28"/>
        </w:rPr>
        <w:t xml:space="preserve"> </w:t>
      </w:r>
      <w:r w:rsidR="00345986">
        <w:rPr>
          <w:sz w:val="28"/>
          <w:szCs w:val="28"/>
        </w:rPr>
        <w:t>về Ban tổ chức cuộc thi cấp tỉnh</w:t>
      </w:r>
      <w:r w:rsidRPr="002F22D5">
        <w:rPr>
          <w:sz w:val="28"/>
          <w:szCs w:val="28"/>
        </w:rPr>
        <w:t xml:space="preserve"> </w:t>
      </w:r>
      <w:r w:rsidR="00345986">
        <w:rPr>
          <w:sz w:val="28"/>
          <w:szCs w:val="28"/>
        </w:rPr>
        <w:t>(</w:t>
      </w:r>
      <w:r w:rsidRPr="002F22D5">
        <w:rPr>
          <w:sz w:val="28"/>
          <w:szCs w:val="28"/>
        </w:rPr>
        <w:t>Liên hiệp các Hội Khoa họ</w:t>
      </w:r>
      <w:r w:rsidR="00345986">
        <w:rPr>
          <w:sz w:val="28"/>
          <w:szCs w:val="28"/>
        </w:rPr>
        <w:t xml:space="preserve">c và Kỹ thuật tỉnh </w:t>
      </w:r>
      <w:r w:rsidR="008C16B0">
        <w:rPr>
          <w:sz w:val="28"/>
          <w:szCs w:val="28"/>
        </w:rPr>
        <w:t xml:space="preserve">Tuyên Quang </w:t>
      </w:r>
      <w:r w:rsidR="00345986">
        <w:rPr>
          <w:sz w:val="28"/>
          <w:szCs w:val="28"/>
        </w:rPr>
        <w:t>-</w:t>
      </w:r>
      <w:r w:rsidR="008C16B0">
        <w:rPr>
          <w:sz w:val="28"/>
          <w:szCs w:val="28"/>
        </w:rPr>
        <w:t xml:space="preserve"> </w:t>
      </w:r>
      <w:r w:rsidRPr="002F22D5">
        <w:rPr>
          <w:sz w:val="28"/>
          <w:szCs w:val="28"/>
        </w:rPr>
        <w:t>cơ quan thường trực Ban tổ chức Cuộc thi)</w:t>
      </w:r>
      <w:r>
        <w:rPr>
          <w:sz w:val="28"/>
          <w:szCs w:val="28"/>
        </w:rPr>
        <w:t xml:space="preserve"> trước ngày 1</w:t>
      </w:r>
      <w:r w:rsidR="00345986">
        <w:rPr>
          <w:sz w:val="28"/>
          <w:szCs w:val="28"/>
        </w:rPr>
        <w:t>0</w:t>
      </w:r>
      <w:r>
        <w:rPr>
          <w:sz w:val="28"/>
          <w:szCs w:val="28"/>
        </w:rPr>
        <w:t>/7/20</w:t>
      </w:r>
      <w:r w:rsidR="00C20296">
        <w:rPr>
          <w:sz w:val="28"/>
          <w:szCs w:val="28"/>
        </w:rPr>
        <w:t>20</w:t>
      </w:r>
      <w:r w:rsidRPr="002F22D5">
        <w:rPr>
          <w:sz w:val="28"/>
          <w:szCs w:val="28"/>
        </w:rPr>
        <w:t xml:space="preserve">. </w:t>
      </w:r>
    </w:p>
    <w:p w:rsidR="00205B28" w:rsidRPr="002F22D5" w:rsidRDefault="00205B28" w:rsidP="003F7809">
      <w:pPr>
        <w:spacing w:after="120"/>
        <w:ind w:firstLine="720"/>
        <w:jc w:val="both"/>
        <w:rPr>
          <w:sz w:val="28"/>
          <w:szCs w:val="28"/>
        </w:rPr>
      </w:pPr>
      <w:r>
        <w:rPr>
          <w:sz w:val="28"/>
          <w:szCs w:val="28"/>
        </w:rPr>
        <w:t>Địa chỉ: Tầng 2</w:t>
      </w:r>
      <w:r w:rsidRPr="002F22D5">
        <w:rPr>
          <w:sz w:val="28"/>
          <w:szCs w:val="28"/>
        </w:rPr>
        <w:t xml:space="preserve"> Trụ sở làm  việc của Liên hiệp Hội Tuyên Quang; số </w:t>
      </w:r>
      <w:r>
        <w:rPr>
          <w:sz w:val="28"/>
          <w:szCs w:val="28"/>
        </w:rPr>
        <w:t>215</w:t>
      </w:r>
      <w:r w:rsidRPr="002F22D5">
        <w:rPr>
          <w:sz w:val="28"/>
          <w:szCs w:val="28"/>
        </w:rPr>
        <w:t>,</w:t>
      </w:r>
      <w:r>
        <w:rPr>
          <w:sz w:val="28"/>
          <w:szCs w:val="28"/>
        </w:rPr>
        <w:t xml:space="preserve"> </w:t>
      </w:r>
      <w:r w:rsidRPr="002F22D5">
        <w:rPr>
          <w:sz w:val="28"/>
          <w:szCs w:val="28"/>
        </w:rPr>
        <w:t xml:space="preserve">đường </w:t>
      </w:r>
      <w:r>
        <w:rPr>
          <w:sz w:val="28"/>
          <w:szCs w:val="28"/>
        </w:rPr>
        <w:t>Tân Trào</w:t>
      </w:r>
      <w:r w:rsidRPr="002F22D5">
        <w:rPr>
          <w:sz w:val="28"/>
          <w:szCs w:val="28"/>
        </w:rPr>
        <w:t xml:space="preserve">, phường Phan Thiết, thành phố Tuyên Quang. </w:t>
      </w:r>
    </w:p>
    <w:p w:rsidR="00205B28" w:rsidRPr="002F22D5" w:rsidRDefault="00205B28" w:rsidP="00205B28">
      <w:pPr>
        <w:spacing w:after="120"/>
        <w:ind w:firstLine="720"/>
        <w:jc w:val="both"/>
        <w:rPr>
          <w:sz w:val="28"/>
          <w:szCs w:val="28"/>
        </w:rPr>
      </w:pPr>
      <w:r w:rsidRPr="002F22D5">
        <w:rPr>
          <w:sz w:val="28"/>
          <w:szCs w:val="28"/>
        </w:rPr>
        <w:t>Điện thoại: 02073</w:t>
      </w:r>
      <w:r>
        <w:rPr>
          <w:sz w:val="28"/>
          <w:szCs w:val="28"/>
        </w:rPr>
        <w:t xml:space="preserve"> 818 116</w:t>
      </w:r>
      <w:r w:rsidRPr="002F22D5">
        <w:rPr>
          <w:sz w:val="28"/>
          <w:szCs w:val="28"/>
        </w:rPr>
        <w:t>.</w:t>
      </w:r>
    </w:p>
    <w:p w:rsidR="00205B28" w:rsidRDefault="00205B28" w:rsidP="00205B28">
      <w:pPr>
        <w:ind w:firstLine="720"/>
        <w:jc w:val="both"/>
        <w:rPr>
          <w:color w:val="000000"/>
          <w:sz w:val="28"/>
          <w:szCs w:val="28"/>
        </w:rPr>
      </w:pPr>
      <w:r>
        <w:rPr>
          <w:color w:val="000000"/>
          <w:sz w:val="28"/>
          <w:szCs w:val="28"/>
        </w:rPr>
        <w:t>Ban T</w:t>
      </w:r>
      <w:r w:rsidRPr="002F22D5">
        <w:rPr>
          <w:color w:val="000000"/>
          <w:sz w:val="28"/>
          <w:szCs w:val="28"/>
        </w:rPr>
        <w:t>ổ chức Cuộc thi</w:t>
      </w:r>
      <w:r>
        <w:rPr>
          <w:color w:val="000000"/>
          <w:sz w:val="28"/>
          <w:szCs w:val="28"/>
        </w:rPr>
        <w:t xml:space="preserve"> </w:t>
      </w:r>
      <w:r w:rsidRPr="009B643E">
        <w:rPr>
          <w:color w:val="000000"/>
          <w:sz w:val="28"/>
          <w:szCs w:val="28"/>
        </w:rPr>
        <w:t>đảm</w:t>
      </w:r>
      <w:r>
        <w:rPr>
          <w:color w:val="000000"/>
          <w:sz w:val="28"/>
          <w:szCs w:val="28"/>
        </w:rPr>
        <w:t xml:space="preserve"> b</w:t>
      </w:r>
      <w:r w:rsidRPr="009B643E">
        <w:rPr>
          <w:color w:val="000000"/>
          <w:sz w:val="28"/>
          <w:szCs w:val="28"/>
        </w:rPr>
        <w:t>ảo</w:t>
      </w:r>
      <w:r>
        <w:rPr>
          <w:color w:val="000000"/>
          <w:sz w:val="28"/>
          <w:szCs w:val="28"/>
        </w:rPr>
        <w:t xml:space="preserve"> b</w:t>
      </w:r>
      <w:r w:rsidRPr="009B643E">
        <w:rPr>
          <w:color w:val="000000"/>
          <w:sz w:val="28"/>
          <w:szCs w:val="28"/>
        </w:rPr>
        <w:t>í</w:t>
      </w:r>
      <w:r>
        <w:rPr>
          <w:color w:val="000000"/>
          <w:sz w:val="28"/>
          <w:szCs w:val="28"/>
        </w:rPr>
        <w:t xml:space="preserve"> m</w:t>
      </w:r>
      <w:r w:rsidRPr="009B643E">
        <w:rPr>
          <w:color w:val="000000"/>
          <w:sz w:val="28"/>
          <w:szCs w:val="28"/>
        </w:rPr>
        <w:t>ật</w:t>
      </w:r>
      <w:r>
        <w:rPr>
          <w:color w:val="000000"/>
          <w:sz w:val="28"/>
          <w:szCs w:val="28"/>
        </w:rPr>
        <w:t xml:space="preserve"> m</w:t>
      </w:r>
      <w:r w:rsidRPr="009B643E">
        <w:rPr>
          <w:color w:val="000000"/>
          <w:sz w:val="28"/>
          <w:szCs w:val="28"/>
        </w:rPr>
        <w:t>ô</w:t>
      </w:r>
      <w:r>
        <w:rPr>
          <w:color w:val="000000"/>
          <w:sz w:val="28"/>
          <w:szCs w:val="28"/>
        </w:rPr>
        <w:t xml:space="preserve"> h</w:t>
      </w:r>
      <w:r w:rsidRPr="009B643E">
        <w:rPr>
          <w:color w:val="000000"/>
          <w:sz w:val="28"/>
          <w:szCs w:val="28"/>
        </w:rPr>
        <w:t>ình</w:t>
      </w:r>
      <w:r>
        <w:rPr>
          <w:color w:val="000000"/>
          <w:sz w:val="28"/>
          <w:szCs w:val="28"/>
        </w:rPr>
        <w:t>, s</w:t>
      </w:r>
      <w:r w:rsidRPr="009B643E">
        <w:rPr>
          <w:color w:val="000000"/>
          <w:sz w:val="28"/>
          <w:szCs w:val="28"/>
        </w:rPr>
        <w:t>ản</w:t>
      </w:r>
      <w:r>
        <w:rPr>
          <w:color w:val="000000"/>
          <w:sz w:val="28"/>
          <w:szCs w:val="28"/>
        </w:rPr>
        <w:t xml:space="preserve"> ph</w:t>
      </w:r>
      <w:r w:rsidRPr="009B643E">
        <w:rPr>
          <w:color w:val="000000"/>
          <w:sz w:val="28"/>
          <w:szCs w:val="28"/>
        </w:rPr>
        <w:t>ẩm</w:t>
      </w:r>
      <w:r>
        <w:rPr>
          <w:color w:val="000000"/>
          <w:sz w:val="28"/>
          <w:szCs w:val="28"/>
        </w:rPr>
        <w:t>, giải pháp v</w:t>
      </w:r>
      <w:r w:rsidRPr="009B643E">
        <w:rPr>
          <w:color w:val="000000"/>
          <w:sz w:val="28"/>
          <w:szCs w:val="28"/>
        </w:rPr>
        <w:t>à</w:t>
      </w:r>
      <w:r>
        <w:rPr>
          <w:color w:val="000000"/>
          <w:sz w:val="28"/>
          <w:szCs w:val="28"/>
        </w:rPr>
        <w:t xml:space="preserve"> </w:t>
      </w:r>
      <w:r w:rsidRPr="009B643E">
        <w:rPr>
          <w:color w:val="000000"/>
          <w:sz w:val="28"/>
          <w:szCs w:val="28"/>
        </w:rPr>
        <w:t>ý</w:t>
      </w:r>
      <w:r>
        <w:rPr>
          <w:color w:val="000000"/>
          <w:sz w:val="28"/>
          <w:szCs w:val="28"/>
        </w:rPr>
        <w:t xml:space="preserve"> t</w:t>
      </w:r>
      <w:r w:rsidRPr="009B643E">
        <w:rPr>
          <w:color w:val="000000"/>
          <w:sz w:val="28"/>
          <w:szCs w:val="28"/>
        </w:rPr>
        <w:t>ưởng</w:t>
      </w:r>
      <w:r>
        <w:rPr>
          <w:color w:val="000000"/>
          <w:sz w:val="28"/>
          <w:szCs w:val="28"/>
        </w:rPr>
        <w:t xml:space="preserve"> g</w:t>
      </w:r>
      <w:r w:rsidRPr="009B643E">
        <w:rPr>
          <w:color w:val="000000"/>
          <w:sz w:val="28"/>
          <w:szCs w:val="28"/>
        </w:rPr>
        <w:t>ửi</w:t>
      </w:r>
      <w:r>
        <w:rPr>
          <w:color w:val="000000"/>
          <w:sz w:val="28"/>
          <w:szCs w:val="28"/>
        </w:rPr>
        <w:t xml:space="preserve"> </w:t>
      </w:r>
      <w:r w:rsidRPr="009B643E">
        <w:rPr>
          <w:color w:val="000000"/>
          <w:sz w:val="28"/>
          <w:szCs w:val="28"/>
        </w:rPr>
        <w:t>đến</w:t>
      </w:r>
      <w:r>
        <w:rPr>
          <w:color w:val="000000"/>
          <w:sz w:val="28"/>
          <w:szCs w:val="28"/>
        </w:rPr>
        <w:t xml:space="preserve"> d</w:t>
      </w:r>
      <w:r w:rsidRPr="00914F4C">
        <w:rPr>
          <w:color w:val="000000"/>
          <w:sz w:val="28"/>
          <w:szCs w:val="28"/>
        </w:rPr>
        <w:t>ự</w:t>
      </w:r>
      <w:r>
        <w:rPr>
          <w:color w:val="000000"/>
          <w:sz w:val="28"/>
          <w:szCs w:val="28"/>
        </w:rPr>
        <w:t xml:space="preserve"> thi. Sau khi tổng kết và trao giải Cuộc thi cấp tỉnh, cấp Trung ương, nếu mô hình, sản phẩm nào không đưa về dự thi cấp Trung ương và phục vụ trưng bày sản phẩm của Liên hiệp Hội, Ban Tổ chức Cuộc thi sẽ trả lại mô hình, sản phẩm </w:t>
      </w:r>
      <w:r w:rsidRPr="00C841D7">
        <w:rPr>
          <w:i/>
          <w:color w:val="000000"/>
          <w:sz w:val="28"/>
          <w:szCs w:val="28"/>
        </w:rPr>
        <w:t>(nếu tác g</w:t>
      </w:r>
      <w:r w:rsidR="00C841D7" w:rsidRPr="00C841D7">
        <w:rPr>
          <w:i/>
          <w:color w:val="000000"/>
          <w:sz w:val="28"/>
          <w:szCs w:val="28"/>
        </w:rPr>
        <w:t>iả</w:t>
      </w:r>
      <w:r w:rsidRPr="00C841D7">
        <w:rPr>
          <w:i/>
          <w:color w:val="000000"/>
          <w:sz w:val="28"/>
          <w:szCs w:val="28"/>
        </w:rPr>
        <w:t>, nhóm tác giả có yêu c</w:t>
      </w:r>
      <w:r w:rsidR="00C841D7" w:rsidRPr="00C841D7">
        <w:rPr>
          <w:i/>
          <w:color w:val="000000"/>
          <w:sz w:val="28"/>
          <w:szCs w:val="28"/>
          <w:lang w:val="vi-VN"/>
        </w:rPr>
        <w:t>ầu</w:t>
      </w:r>
      <w:r w:rsidRPr="00C841D7">
        <w:rPr>
          <w:i/>
          <w:color w:val="000000"/>
          <w:sz w:val="28"/>
          <w:szCs w:val="28"/>
        </w:rPr>
        <w:t>).</w:t>
      </w:r>
    </w:p>
    <w:p w:rsidR="00205B28" w:rsidRPr="002F22D5" w:rsidRDefault="00205B28" w:rsidP="00205B28">
      <w:pPr>
        <w:ind w:firstLine="720"/>
        <w:jc w:val="both"/>
        <w:rPr>
          <w:b/>
          <w:sz w:val="28"/>
          <w:szCs w:val="28"/>
        </w:rPr>
      </w:pPr>
      <w:r w:rsidRPr="002F22D5">
        <w:rPr>
          <w:b/>
          <w:sz w:val="28"/>
          <w:szCs w:val="28"/>
        </w:rPr>
        <w:t>Điều 12. Điều khoản thi hành</w:t>
      </w:r>
    </w:p>
    <w:p w:rsidR="00205B28" w:rsidRPr="002F22D5" w:rsidRDefault="00205B28" w:rsidP="00205B28">
      <w:pPr>
        <w:spacing w:after="120"/>
        <w:ind w:firstLine="720"/>
        <w:jc w:val="both"/>
        <w:rPr>
          <w:sz w:val="28"/>
          <w:szCs w:val="28"/>
        </w:rPr>
      </w:pPr>
      <w:r>
        <w:rPr>
          <w:sz w:val="28"/>
          <w:szCs w:val="28"/>
        </w:rPr>
        <w:t>Thể lệ này đã được Ban T</w:t>
      </w:r>
      <w:r w:rsidRPr="002F22D5">
        <w:rPr>
          <w:sz w:val="28"/>
          <w:szCs w:val="28"/>
        </w:rPr>
        <w:t>ổ chức Cuộc thi Sáng tạo thanh thiếu niên, nhi đồng tỉnh Tuyê</w:t>
      </w:r>
      <w:r>
        <w:rPr>
          <w:sz w:val="28"/>
          <w:szCs w:val="28"/>
        </w:rPr>
        <w:t xml:space="preserve">n Quang lần thứ </w:t>
      </w:r>
      <w:r w:rsidR="00C20296">
        <w:rPr>
          <w:sz w:val="28"/>
          <w:szCs w:val="28"/>
        </w:rPr>
        <w:t xml:space="preserve">7 </w:t>
      </w:r>
      <w:r>
        <w:rPr>
          <w:sz w:val="28"/>
          <w:szCs w:val="28"/>
        </w:rPr>
        <w:t>năm 20</w:t>
      </w:r>
      <w:r w:rsidR="00C20296">
        <w:rPr>
          <w:sz w:val="28"/>
          <w:szCs w:val="28"/>
        </w:rPr>
        <w:t>20</w:t>
      </w:r>
      <w:r w:rsidRPr="002F22D5">
        <w:rPr>
          <w:sz w:val="28"/>
          <w:szCs w:val="28"/>
        </w:rPr>
        <w:t xml:space="preserve"> thông qua và có hiệu lực thi hành kể từ ngày ký Quyết định ban hành.</w:t>
      </w:r>
    </w:p>
    <w:p w:rsidR="00205B28" w:rsidRDefault="00205B28" w:rsidP="00205B28">
      <w:pPr>
        <w:spacing w:after="120"/>
        <w:ind w:firstLine="720"/>
        <w:jc w:val="both"/>
        <w:rPr>
          <w:sz w:val="28"/>
          <w:szCs w:val="28"/>
        </w:rPr>
      </w:pPr>
      <w:r w:rsidRPr="002F22D5">
        <w:rPr>
          <w:sz w:val="28"/>
          <w:szCs w:val="28"/>
        </w:rPr>
        <w:t>Trong quá trình thực hiện, nếu có đi</w:t>
      </w:r>
      <w:r>
        <w:rPr>
          <w:sz w:val="28"/>
          <w:szCs w:val="28"/>
        </w:rPr>
        <w:t>ểm nào chưa hợp lý, các cơ quan có liên quan, c</w:t>
      </w:r>
      <w:r w:rsidRPr="001222BA">
        <w:rPr>
          <w:sz w:val="28"/>
          <w:szCs w:val="28"/>
        </w:rPr>
        <w:t>ác</w:t>
      </w:r>
      <w:r>
        <w:rPr>
          <w:sz w:val="28"/>
          <w:szCs w:val="28"/>
        </w:rPr>
        <w:t xml:space="preserve"> t</w:t>
      </w:r>
      <w:r w:rsidRPr="001222BA">
        <w:rPr>
          <w:sz w:val="28"/>
          <w:szCs w:val="28"/>
        </w:rPr>
        <w:t>ổ</w:t>
      </w:r>
      <w:r>
        <w:rPr>
          <w:sz w:val="28"/>
          <w:szCs w:val="28"/>
        </w:rPr>
        <w:t xml:space="preserve"> ch</w:t>
      </w:r>
      <w:r w:rsidRPr="001222BA">
        <w:rPr>
          <w:sz w:val="28"/>
          <w:szCs w:val="28"/>
        </w:rPr>
        <w:t>ức</w:t>
      </w:r>
      <w:r>
        <w:rPr>
          <w:sz w:val="28"/>
          <w:szCs w:val="28"/>
        </w:rPr>
        <w:t>, c</w:t>
      </w:r>
      <w:r w:rsidRPr="001222BA">
        <w:rPr>
          <w:sz w:val="28"/>
          <w:szCs w:val="28"/>
        </w:rPr>
        <w:t>á</w:t>
      </w:r>
      <w:r>
        <w:rPr>
          <w:sz w:val="28"/>
          <w:szCs w:val="28"/>
        </w:rPr>
        <w:t xml:space="preserve"> nh</w:t>
      </w:r>
      <w:r w:rsidRPr="001222BA">
        <w:rPr>
          <w:sz w:val="28"/>
          <w:szCs w:val="28"/>
        </w:rPr>
        <w:t>â</w:t>
      </w:r>
      <w:r>
        <w:rPr>
          <w:sz w:val="28"/>
          <w:szCs w:val="28"/>
        </w:rPr>
        <w:t>n ph</w:t>
      </w:r>
      <w:r w:rsidRPr="001222BA">
        <w:rPr>
          <w:sz w:val="28"/>
          <w:szCs w:val="28"/>
        </w:rPr>
        <w:t>ả</w:t>
      </w:r>
      <w:r>
        <w:rPr>
          <w:sz w:val="28"/>
          <w:szCs w:val="28"/>
        </w:rPr>
        <w:t xml:space="preserve">n </w:t>
      </w:r>
      <w:r w:rsidRPr="001222BA">
        <w:rPr>
          <w:sz w:val="28"/>
          <w:szCs w:val="28"/>
        </w:rPr>
        <w:t>ảnh</w:t>
      </w:r>
      <w:r>
        <w:rPr>
          <w:sz w:val="28"/>
          <w:szCs w:val="28"/>
        </w:rPr>
        <w:t xml:space="preserve"> qua cơ quan th</w:t>
      </w:r>
      <w:r w:rsidRPr="001222BA">
        <w:rPr>
          <w:sz w:val="28"/>
          <w:szCs w:val="28"/>
        </w:rPr>
        <w:t>ường</w:t>
      </w:r>
      <w:r>
        <w:rPr>
          <w:sz w:val="28"/>
          <w:szCs w:val="28"/>
        </w:rPr>
        <w:t xml:space="preserve"> tr</w:t>
      </w:r>
      <w:r w:rsidRPr="001222BA">
        <w:rPr>
          <w:sz w:val="28"/>
          <w:szCs w:val="28"/>
        </w:rPr>
        <w:t>ực</w:t>
      </w:r>
      <w:r>
        <w:rPr>
          <w:sz w:val="28"/>
          <w:szCs w:val="28"/>
        </w:rPr>
        <w:t xml:space="preserve"> Ban T</w:t>
      </w:r>
      <w:r w:rsidRPr="009B643E">
        <w:rPr>
          <w:sz w:val="28"/>
          <w:szCs w:val="28"/>
        </w:rPr>
        <w:t>ổ</w:t>
      </w:r>
      <w:r>
        <w:rPr>
          <w:sz w:val="28"/>
          <w:szCs w:val="28"/>
        </w:rPr>
        <w:t xml:space="preserve"> ch</w:t>
      </w:r>
      <w:r w:rsidRPr="009B643E">
        <w:rPr>
          <w:sz w:val="28"/>
          <w:szCs w:val="28"/>
        </w:rPr>
        <w:t>ức</w:t>
      </w:r>
      <w:r>
        <w:rPr>
          <w:sz w:val="28"/>
          <w:szCs w:val="28"/>
        </w:rPr>
        <w:t xml:space="preserve"> Cu</w:t>
      </w:r>
      <w:r w:rsidRPr="009B643E">
        <w:rPr>
          <w:sz w:val="28"/>
          <w:szCs w:val="28"/>
        </w:rPr>
        <w:t>ộc</w:t>
      </w:r>
      <w:r>
        <w:rPr>
          <w:sz w:val="28"/>
          <w:szCs w:val="28"/>
        </w:rPr>
        <w:t xml:space="preserve"> thi (Li</w:t>
      </w:r>
      <w:r w:rsidRPr="009B643E">
        <w:rPr>
          <w:sz w:val="28"/>
          <w:szCs w:val="28"/>
        </w:rPr>
        <w:t>ê</w:t>
      </w:r>
      <w:r>
        <w:rPr>
          <w:sz w:val="28"/>
          <w:szCs w:val="28"/>
        </w:rPr>
        <w:t>n hi</w:t>
      </w:r>
      <w:r w:rsidRPr="009B643E">
        <w:rPr>
          <w:sz w:val="28"/>
          <w:szCs w:val="28"/>
        </w:rPr>
        <w:t>ệp</w:t>
      </w:r>
      <w:r>
        <w:rPr>
          <w:sz w:val="28"/>
          <w:szCs w:val="28"/>
        </w:rPr>
        <w:t xml:space="preserve"> c</w:t>
      </w:r>
      <w:r w:rsidRPr="009B643E">
        <w:rPr>
          <w:sz w:val="28"/>
          <w:szCs w:val="28"/>
        </w:rPr>
        <w:t>ác</w:t>
      </w:r>
      <w:r>
        <w:rPr>
          <w:sz w:val="28"/>
          <w:szCs w:val="28"/>
        </w:rPr>
        <w:t xml:space="preserve"> H</w:t>
      </w:r>
      <w:r w:rsidRPr="009B643E">
        <w:rPr>
          <w:sz w:val="28"/>
          <w:szCs w:val="28"/>
        </w:rPr>
        <w:t>ội</w:t>
      </w:r>
      <w:r>
        <w:rPr>
          <w:sz w:val="28"/>
          <w:szCs w:val="28"/>
        </w:rPr>
        <w:t xml:space="preserve"> Khoa h</w:t>
      </w:r>
      <w:r w:rsidRPr="009B643E">
        <w:rPr>
          <w:sz w:val="28"/>
          <w:szCs w:val="28"/>
        </w:rPr>
        <w:t>ọc</w:t>
      </w:r>
      <w:r>
        <w:rPr>
          <w:sz w:val="28"/>
          <w:szCs w:val="28"/>
        </w:rPr>
        <w:t xml:space="preserve"> v</w:t>
      </w:r>
      <w:r w:rsidRPr="009B643E">
        <w:rPr>
          <w:sz w:val="28"/>
          <w:szCs w:val="28"/>
        </w:rPr>
        <w:t>à</w:t>
      </w:r>
      <w:r>
        <w:rPr>
          <w:sz w:val="28"/>
          <w:szCs w:val="28"/>
        </w:rPr>
        <w:t xml:space="preserve"> K</w:t>
      </w:r>
      <w:r w:rsidRPr="009B643E">
        <w:rPr>
          <w:sz w:val="28"/>
          <w:szCs w:val="28"/>
        </w:rPr>
        <w:t>ỹ</w:t>
      </w:r>
      <w:r>
        <w:rPr>
          <w:sz w:val="28"/>
          <w:szCs w:val="28"/>
        </w:rPr>
        <w:t xml:space="preserve"> thu</w:t>
      </w:r>
      <w:r w:rsidRPr="009B643E">
        <w:rPr>
          <w:sz w:val="28"/>
          <w:szCs w:val="28"/>
        </w:rPr>
        <w:t>ật</w:t>
      </w:r>
      <w:r>
        <w:rPr>
          <w:sz w:val="28"/>
          <w:szCs w:val="28"/>
        </w:rPr>
        <w:t xml:space="preserve"> t</w:t>
      </w:r>
      <w:r w:rsidRPr="009B643E">
        <w:rPr>
          <w:sz w:val="28"/>
          <w:szCs w:val="28"/>
        </w:rPr>
        <w:t>ỉnh</w:t>
      </w:r>
      <w:r>
        <w:rPr>
          <w:sz w:val="28"/>
          <w:szCs w:val="28"/>
        </w:rPr>
        <w:t xml:space="preserve"> Tuy</w:t>
      </w:r>
      <w:r w:rsidRPr="009B643E">
        <w:rPr>
          <w:sz w:val="28"/>
          <w:szCs w:val="28"/>
        </w:rPr>
        <w:t>ê</w:t>
      </w:r>
      <w:r>
        <w:rPr>
          <w:sz w:val="28"/>
          <w:szCs w:val="28"/>
        </w:rPr>
        <w:t>n Quang) tổng hợp trình Ban T</w:t>
      </w:r>
      <w:r w:rsidRPr="009B643E">
        <w:rPr>
          <w:sz w:val="28"/>
          <w:szCs w:val="28"/>
        </w:rPr>
        <w:t>ổ</w:t>
      </w:r>
      <w:r>
        <w:rPr>
          <w:sz w:val="28"/>
          <w:szCs w:val="28"/>
        </w:rPr>
        <w:t xml:space="preserve"> ch</w:t>
      </w:r>
      <w:r w:rsidRPr="009B643E">
        <w:rPr>
          <w:sz w:val="28"/>
          <w:szCs w:val="28"/>
        </w:rPr>
        <w:t>ức</w:t>
      </w:r>
      <w:r>
        <w:rPr>
          <w:sz w:val="28"/>
          <w:szCs w:val="28"/>
        </w:rPr>
        <w:t xml:space="preserve"> cu</w:t>
      </w:r>
      <w:r w:rsidRPr="009B643E">
        <w:rPr>
          <w:sz w:val="28"/>
          <w:szCs w:val="28"/>
        </w:rPr>
        <w:t>ộc</w:t>
      </w:r>
      <w:r>
        <w:rPr>
          <w:sz w:val="28"/>
          <w:szCs w:val="28"/>
        </w:rPr>
        <w:t xml:space="preserve"> thi </w:t>
      </w:r>
      <w:r w:rsidRPr="002F22D5">
        <w:rPr>
          <w:sz w:val="28"/>
          <w:szCs w:val="28"/>
        </w:rPr>
        <w:t>xem xét sửa đổi, bổ sung cho phù hợp với thực tế.</w:t>
      </w:r>
      <w:r>
        <w:rPr>
          <w:sz w:val="28"/>
          <w:szCs w:val="28"/>
        </w:rPr>
        <w:t>/.</w:t>
      </w:r>
    </w:p>
    <w:p w:rsidR="00C20296" w:rsidRPr="00700383" w:rsidRDefault="00C20296" w:rsidP="00205B28">
      <w:pPr>
        <w:spacing w:after="120"/>
        <w:ind w:firstLine="720"/>
        <w:jc w:val="both"/>
        <w:rPr>
          <w:b/>
          <w:bCs/>
          <w:sz w:val="28"/>
          <w:szCs w:val="28"/>
        </w:rPr>
      </w:pPr>
    </w:p>
    <w:p w:rsidR="00205B28" w:rsidRDefault="00205B28" w:rsidP="00205B28">
      <w:pPr>
        <w:ind w:firstLine="720"/>
        <w:jc w:val="both"/>
        <w:rPr>
          <w:b/>
          <w:bCs/>
          <w:sz w:val="28"/>
          <w:szCs w:val="28"/>
        </w:rPr>
      </w:pPr>
      <w:r w:rsidRPr="00700383">
        <w:rPr>
          <w:b/>
          <w:bCs/>
          <w:sz w:val="28"/>
          <w:szCs w:val="28"/>
        </w:rPr>
        <w:t xml:space="preserve">                                                               BAN TỔ CHỨC CUỘC THI</w:t>
      </w:r>
    </w:p>
    <w:p w:rsidR="00205B28" w:rsidRDefault="00205B28" w:rsidP="00205B28">
      <w:pPr>
        <w:ind w:firstLine="720"/>
        <w:jc w:val="both"/>
        <w:rPr>
          <w:b/>
          <w:bCs/>
          <w:sz w:val="28"/>
          <w:szCs w:val="28"/>
        </w:rPr>
      </w:pPr>
      <w:r>
        <w:rPr>
          <w:b/>
          <w:bCs/>
          <w:sz w:val="28"/>
          <w:szCs w:val="28"/>
        </w:rPr>
        <w:t xml:space="preserve">                                                                         TR</w:t>
      </w:r>
      <w:r w:rsidRPr="00F84AD8">
        <w:rPr>
          <w:b/>
          <w:bCs/>
          <w:sz w:val="28"/>
          <w:szCs w:val="28"/>
        </w:rPr>
        <w:t>ƯỞNG</w:t>
      </w:r>
      <w:r>
        <w:rPr>
          <w:b/>
          <w:bCs/>
          <w:sz w:val="28"/>
          <w:szCs w:val="28"/>
        </w:rPr>
        <w:t xml:space="preserve"> BAN</w:t>
      </w:r>
    </w:p>
    <w:p w:rsidR="00205B28" w:rsidRDefault="00205B28" w:rsidP="00205B28">
      <w:pPr>
        <w:spacing w:after="120"/>
        <w:ind w:firstLine="720"/>
        <w:jc w:val="both"/>
        <w:rPr>
          <w:b/>
          <w:bCs/>
          <w:sz w:val="28"/>
          <w:szCs w:val="28"/>
        </w:rPr>
      </w:pPr>
      <w:r>
        <w:rPr>
          <w:b/>
          <w:bCs/>
          <w:sz w:val="28"/>
          <w:szCs w:val="28"/>
        </w:rPr>
        <w:t xml:space="preserve">                                                           </w:t>
      </w:r>
    </w:p>
    <w:p w:rsidR="00205B28" w:rsidRDefault="00205B28" w:rsidP="00205B28">
      <w:pPr>
        <w:spacing w:after="120"/>
        <w:ind w:firstLine="720"/>
        <w:jc w:val="both"/>
        <w:rPr>
          <w:b/>
          <w:bCs/>
          <w:sz w:val="28"/>
          <w:szCs w:val="28"/>
        </w:rPr>
      </w:pPr>
    </w:p>
    <w:p w:rsidR="00205B28" w:rsidRDefault="00205B28" w:rsidP="00205B28">
      <w:pPr>
        <w:spacing w:after="120"/>
        <w:ind w:firstLine="720"/>
        <w:jc w:val="both"/>
        <w:rPr>
          <w:b/>
          <w:bCs/>
          <w:sz w:val="28"/>
          <w:szCs w:val="28"/>
          <w:lang w:val="vi-VN"/>
        </w:rPr>
      </w:pPr>
      <w:r>
        <w:rPr>
          <w:b/>
          <w:bCs/>
          <w:sz w:val="28"/>
          <w:szCs w:val="28"/>
        </w:rPr>
        <w:t xml:space="preserve">                                                                         </w:t>
      </w:r>
    </w:p>
    <w:p w:rsidR="00175047" w:rsidRPr="00175047" w:rsidRDefault="00175047" w:rsidP="00205B28">
      <w:pPr>
        <w:spacing w:after="120"/>
        <w:ind w:firstLine="720"/>
        <w:jc w:val="both"/>
        <w:rPr>
          <w:b/>
          <w:bCs/>
          <w:sz w:val="28"/>
          <w:szCs w:val="28"/>
          <w:lang w:val="vi-VN"/>
        </w:rPr>
      </w:pPr>
    </w:p>
    <w:p w:rsidR="00205B28" w:rsidRDefault="00205B28" w:rsidP="00205B28">
      <w:pPr>
        <w:ind w:firstLine="720"/>
        <w:rPr>
          <w:b/>
          <w:bCs/>
          <w:sz w:val="28"/>
          <w:szCs w:val="28"/>
        </w:rPr>
      </w:pPr>
      <w:r>
        <w:rPr>
          <w:b/>
          <w:bCs/>
          <w:sz w:val="28"/>
          <w:szCs w:val="28"/>
        </w:rPr>
        <w:t xml:space="preserve">                                                                         Giang v</w:t>
      </w:r>
      <w:r w:rsidRPr="003D0FC2">
        <w:rPr>
          <w:b/>
          <w:bCs/>
          <w:sz w:val="28"/>
          <w:szCs w:val="28"/>
        </w:rPr>
        <w:t>ă</w:t>
      </w:r>
      <w:r>
        <w:rPr>
          <w:b/>
          <w:bCs/>
          <w:sz w:val="28"/>
          <w:szCs w:val="28"/>
        </w:rPr>
        <w:t>n Hu</w:t>
      </w:r>
      <w:r w:rsidRPr="003D0FC2">
        <w:rPr>
          <w:b/>
          <w:bCs/>
          <w:sz w:val="28"/>
          <w:szCs w:val="28"/>
        </w:rPr>
        <w:t>ỳnh</w:t>
      </w:r>
      <w:r w:rsidRPr="00700383">
        <w:rPr>
          <w:b/>
          <w:bCs/>
          <w:sz w:val="28"/>
          <w:szCs w:val="28"/>
        </w:rPr>
        <w:t xml:space="preserve"> </w:t>
      </w:r>
    </w:p>
    <w:p w:rsidR="00205B28" w:rsidRPr="001222BA" w:rsidRDefault="00205B28" w:rsidP="00205B28">
      <w:pPr>
        <w:ind w:firstLine="720"/>
        <w:rPr>
          <w:b/>
          <w:bCs/>
          <w:sz w:val="28"/>
          <w:szCs w:val="28"/>
        </w:rPr>
      </w:pPr>
      <w:r>
        <w:rPr>
          <w:b/>
          <w:bCs/>
          <w:sz w:val="28"/>
          <w:szCs w:val="28"/>
        </w:rPr>
        <w:t xml:space="preserve">                                                         CH</w:t>
      </w:r>
      <w:r w:rsidRPr="00F84AD8">
        <w:rPr>
          <w:b/>
          <w:bCs/>
          <w:sz w:val="28"/>
          <w:szCs w:val="28"/>
        </w:rPr>
        <w:t>Ủ</w:t>
      </w:r>
      <w:r>
        <w:rPr>
          <w:b/>
          <w:bCs/>
          <w:sz w:val="28"/>
          <w:szCs w:val="28"/>
        </w:rPr>
        <w:t xml:space="preserve"> T</w:t>
      </w:r>
      <w:r w:rsidRPr="00F84AD8">
        <w:rPr>
          <w:b/>
          <w:bCs/>
          <w:sz w:val="28"/>
          <w:szCs w:val="28"/>
        </w:rPr>
        <w:t>ỊCH</w:t>
      </w:r>
      <w:r>
        <w:rPr>
          <w:b/>
          <w:bCs/>
          <w:sz w:val="28"/>
          <w:szCs w:val="28"/>
        </w:rPr>
        <w:t xml:space="preserve"> LI</w:t>
      </w:r>
      <w:r w:rsidRPr="00F84AD8">
        <w:rPr>
          <w:b/>
          <w:bCs/>
          <w:sz w:val="28"/>
          <w:szCs w:val="28"/>
        </w:rPr>
        <w:t>Ê</w:t>
      </w:r>
      <w:r>
        <w:rPr>
          <w:b/>
          <w:bCs/>
          <w:sz w:val="28"/>
          <w:szCs w:val="28"/>
        </w:rPr>
        <w:t>N HI</w:t>
      </w:r>
      <w:r w:rsidRPr="00F84AD8">
        <w:rPr>
          <w:b/>
          <w:bCs/>
          <w:sz w:val="28"/>
          <w:szCs w:val="28"/>
        </w:rPr>
        <w:t>ỆP</w:t>
      </w:r>
      <w:r>
        <w:rPr>
          <w:b/>
          <w:bCs/>
          <w:sz w:val="28"/>
          <w:szCs w:val="28"/>
        </w:rPr>
        <w:t xml:space="preserve"> C</w:t>
      </w:r>
      <w:r w:rsidRPr="001222BA">
        <w:rPr>
          <w:b/>
          <w:bCs/>
          <w:sz w:val="28"/>
          <w:szCs w:val="28"/>
        </w:rPr>
        <w:t>ÁC</w:t>
      </w:r>
      <w:r>
        <w:rPr>
          <w:b/>
          <w:bCs/>
          <w:sz w:val="28"/>
          <w:szCs w:val="28"/>
        </w:rPr>
        <w:t xml:space="preserve"> H</w:t>
      </w:r>
      <w:r w:rsidRPr="00F84AD8">
        <w:rPr>
          <w:b/>
          <w:bCs/>
          <w:sz w:val="28"/>
          <w:szCs w:val="28"/>
        </w:rPr>
        <w:t>ỘI</w:t>
      </w:r>
      <w:r>
        <w:rPr>
          <w:b/>
          <w:bCs/>
          <w:sz w:val="28"/>
          <w:szCs w:val="28"/>
        </w:rPr>
        <w:t xml:space="preserve">                                                                                                                                                                                                    </w:t>
      </w:r>
    </w:p>
    <w:p w:rsidR="00205B28" w:rsidRDefault="00205B28" w:rsidP="00205B28">
      <w:pPr>
        <w:ind w:firstLine="720"/>
        <w:jc w:val="center"/>
        <w:rPr>
          <w:b/>
          <w:bCs/>
          <w:sz w:val="28"/>
          <w:szCs w:val="28"/>
        </w:rPr>
      </w:pPr>
      <w:r>
        <w:rPr>
          <w:b/>
          <w:bCs/>
          <w:sz w:val="28"/>
          <w:szCs w:val="28"/>
        </w:rPr>
        <w:t xml:space="preserve">                                                         KHOA H</w:t>
      </w:r>
      <w:r w:rsidRPr="001222BA">
        <w:rPr>
          <w:b/>
          <w:bCs/>
          <w:sz w:val="28"/>
          <w:szCs w:val="28"/>
        </w:rPr>
        <w:t>ỌC</w:t>
      </w:r>
      <w:r>
        <w:rPr>
          <w:b/>
          <w:bCs/>
          <w:sz w:val="28"/>
          <w:szCs w:val="28"/>
        </w:rPr>
        <w:t xml:space="preserve"> &amp; K</w:t>
      </w:r>
      <w:r w:rsidRPr="001222BA">
        <w:rPr>
          <w:b/>
          <w:bCs/>
          <w:sz w:val="28"/>
          <w:szCs w:val="28"/>
        </w:rPr>
        <w:t>Ỹ</w:t>
      </w:r>
      <w:r>
        <w:rPr>
          <w:b/>
          <w:bCs/>
          <w:sz w:val="28"/>
          <w:szCs w:val="28"/>
        </w:rPr>
        <w:t xml:space="preserve"> THU</w:t>
      </w:r>
      <w:r w:rsidRPr="001222BA">
        <w:rPr>
          <w:b/>
          <w:bCs/>
          <w:sz w:val="28"/>
          <w:szCs w:val="28"/>
        </w:rPr>
        <w:t>ẬT</w:t>
      </w:r>
    </w:p>
    <w:p w:rsidR="00205B28" w:rsidRPr="00700383" w:rsidRDefault="00205B28" w:rsidP="00205B28">
      <w:pPr>
        <w:spacing w:after="120"/>
        <w:ind w:firstLine="720"/>
        <w:jc w:val="both"/>
        <w:rPr>
          <w:b/>
          <w:bCs/>
          <w:sz w:val="28"/>
          <w:szCs w:val="28"/>
        </w:rPr>
      </w:pPr>
    </w:p>
    <w:p w:rsidR="00205B28" w:rsidRDefault="00205B28" w:rsidP="00205B28">
      <w:pPr>
        <w:spacing w:after="120"/>
        <w:ind w:firstLine="720"/>
        <w:jc w:val="both"/>
        <w:rPr>
          <w:sz w:val="28"/>
          <w:szCs w:val="28"/>
        </w:rPr>
      </w:pPr>
    </w:p>
    <w:p w:rsidR="00205B28" w:rsidRDefault="00205B28" w:rsidP="00205B28">
      <w:pPr>
        <w:spacing w:after="120"/>
        <w:ind w:firstLine="720"/>
        <w:jc w:val="both"/>
        <w:rPr>
          <w:sz w:val="28"/>
          <w:szCs w:val="28"/>
        </w:rPr>
      </w:pPr>
    </w:p>
    <w:p w:rsidR="00205B28" w:rsidRPr="002F22D5" w:rsidRDefault="00205B28" w:rsidP="00205B28">
      <w:pPr>
        <w:spacing w:after="120"/>
        <w:ind w:firstLine="720"/>
        <w:jc w:val="both"/>
        <w:rPr>
          <w:sz w:val="28"/>
          <w:szCs w:val="28"/>
        </w:rPr>
      </w:pPr>
    </w:p>
    <w:p w:rsidR="00205B28" w:rsidRDefault="00205B28" w:rsidP="00205B28">
      <w:pPr>
        <w:jc w:val="both"/>
        <w:rPr>
          <w:iCs/>
          <w:color w:val="000000"/>
          <w:sz w:val="28"/>
          <w:szCs w:val="28"/>
        </w:rPr>
      </w:pPr>
      <w:r w:rsidRPr="00AE3377">
        <w:rPr>
          <w:iCs/>
          <w:color w:val="000000"/>
          <w:sz w:val="28"/>
          <w:szCs w:val="28"/>
        </w:rPr>
        <w:tab/>
      </w:r>
    </w:p>
    <w:p w:rsidR="0042122D" w:rsidRDefault="0042122D" w:rsidP="00205B28">
      <w:pPr>
        <w:jc w:val="both"/>
        <w:rPr>
          <w:iCs/>
          <w:color w:val="000000"/>
          <w:sz w:val="28"/>
          <w:szCs w:val="28"/>
        </w:rPr>
      </w:pPr>
    </w:p>
    <w:p w:rsidR="00205B28" w:rsidRDefault="00205B28" w:rsidP="00205B28">
      <w:pPr>
        <w:jc w:val="both"/>
        <w:rPr>
          <w:iCs/>
          <w:color w:val="000000"/>
          <w:sz w:val="28"/>
          <w:szCs w:val="28"/>
        </w:rPr>
      </w:pPr>
    </w:p>
    <w:p w:rsidR="00205B28" w:rsidRDefault="00205B28" w:rsidP="00205B28">
      <w:pPr>
        <w:jc w:val="both"/>
        <w:rPr>
          <w:iCs/>
          <w:color w:val="000000"/>
          <w:sz w:val="28"/>
          <w:szCs w:val="28"/>
        </w:rPr>
      </w:pPr>
    </w:p>
    <w:p w:rsidR="00205B28" w:rsidRDefault="00205B28" w:rsidP="00205B28">
      <w:pPr>
        <w:jc w:val="both"/>
        <w:rPr>
          <w:iCs/>
          <w:color w:val="000000"/>
          <w:sz w:val="28"/>
          <w:szCs w:val="28"/>
        </w:rPr>
      </w:pPr>
    </w:p>
    <w:p w:rsidR="00205B28" w:rsidRDefault="00205B28" w:rsidP="00205B28">
      <w:pPr>
        <w:jc w:val="both"/>
        <w:rPr>
          <w:iCs/>
          <w:color w:val="000000"/>
          <w:sz w:val="28"/>
          <w:szCs w:val="28"/>
        </w:rPr>
      </w:pPr>
    </w:p>
    <w:p w:rsidR="00205B28" w:rsidRDefault="00205B28" w:rsidP="00205B28">
      <w:pPr>
        <w:jc w:val="both"/>
        <w:rPr>
          <w:iCs/>
          <w:color w:val="000000"/>
          <w:sz w:val="28"/>
          <w:szCs w:val="28"/>
        </w:rPr>
      </w:pPr>
    </w:p>
    <w:p w:rsidR="00205B28" w:rsidRPr="002E07B7" w:rsidRDefault="00F87F14" w:rsidP="00205B28">
      <w:pPr>
        <w:jc w:val="center"/>
        <w:rPr>
          <w:b/>
          <w:bCs/>
          <w:sz w:val="28"/>
          <w:szCs w:val="28"/>
        </w:rPr>
      </w:pPr>
      <w:r>
        <w:rPr>
          <w:b/>
          <w:bCs/>
          <w:noProof/>
          <w:sz w:val="28"/>
          <w:szCs w:val="28"/>
        </w:rPr>
        <w:lastRenderedPageBreak/>
        <mc:AlternateContent>
          <mc:Choice Requires="wps">
            <w:drawing>
              <wp:anchor distT="0" distB="0" distL="114300" distR="114300" simplePos="0" relativeHeight="251660800" behindDoc="0" locked="0" layoutInCell="1" allowOverlap="1">
                <wp:simplePos x="0" y="0"/>
                <wp:positionH relativeFrom="column">
                  <wp:posOffset>-713740</wp:posOffset>
                </wp:positionH>
                <wp:positionV relativeFrom="paragraph">
                  <wp:posOffset>-212090</wp:posOffset>
                </wp:positionV>
                <wp:extent cx="953770" cy="1069975"/>
                <wp:effectExtent l="10160" t="6985" r="7620" b="889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069975"/>
                        </a:xfrm>
                        <a:prstGeom prst="rect">
                          <a:avLst/>
                        </a:prstGeom>
                        <a:solidFill>
                          <a:srgbClr val="FFFFFF"/>
                        </a:solidFill>
                        <a:ln w="9525">
                          <a:solidFill>
                            <a:srgbClr val="000000"/>
                          </a:solidFill>
                          <a:miter lim="800000"/>
                          <a:headEnd/>
                          <a:tailEnd/>
                        </a:ln>
                      </wps:spPr>
                      <wps:txbx>
                        <w:txbxContent>
                          <w:p w:rsidR="00205B28" w:rsidRDefault="00205B28" w:rsidP="00205B28"/>
                          <w:p w:rsidR="00205B28" w:rsidRDefault="00205B28" w:rsidP="00205B28"/>
                          <w:p w:rsidR="00205B28" w:rsidRDefault="00205B28" w:rsidP="00205B28">
                            <w:pPr>
                              <w:jc w:val="center"/>
                            </w:pPr>
                            <w:r>
                              <w:t>Ảnh 4x6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2pt;margin-top:-16.7pt;width:75.1pt;height:8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">
                <v:textbox>
                  <w:txbxContent>
                    <w:p w:rsidR="00205B28" w:rsidRDefault="00205B28" w:rsidP="00205B28"/>
                    <w:p w:rsidR="00205B28" w:rsidRDefault="00205B28" w:rsidP="00205B28"/>
                    <w:p w:rsidR="00205B28" w:rsidRDefault="00205B28" w:rsidP="00205B28">
                      <w:pPr>
                        <w:jc w:val="center"/>
                      </w:pPr>
                      <w:r>
                        <w:t>Ảnh 4x6</w:t>
                      </w:r>
                    </w:p>
                  </w:txbxContent>
                </v:textbox>
              </v:shape>
            </w:pict>
          </mc:Fallback>
        </mc:AlternateContent>
      </w:r>
      <w:r w:rsidR="00205B28" w:rsidRPr="002E07B7">
        <w:rPr>
          <w:b/>
          <w:bCs/>
          <w:sz w:val="28"/>
          <w:szCs w:val="28"/>
        </w:rPr>
        <w:t xml:space="preserve">  CỘNG HOÀ XÃ HỘI CHỦ NGHĨA VIỆT </w:t>
      </w:r>
      <w:smartTag w:uri="urn:schemas-microsoft-com:office:smarttags" w:element="place">
        <w:smartTag w:uri="urn:schemas-microsoft-com:office:smarttags" w:element="country-region">
          <w:r w:rsidR="00205B28" w:rsidRPr="002E07B7">
            <w:rPr>
              <w:b/>
              <w:bCs/>
              <w:sz w:val="28"/>
              <w:szCs w:val="28"/>
            </w:rPr>
            <w:t>NAM</w:t>
          </w:r>
        </w:smartTag>
      </w:smartTag>
    </w:p>
    <w:p w:rsidR="00205B28" w:rsidRPr="002E07B7" w:rsidRDefault="00205B28" w:rsidP="00205B28">
      <w:pPr>
        <w:ind w:firstLine="720"/>
        <w:jc w:val="center"/>
        <w:rPr>
          <w:b/>
          <w:bCs/>
          <w:sz w:val="28"/>
          <w:szCs w:val="28"/>
        </w:rPr>
      </w:pPr>
      <w:r w:rsidRPr="002E07B7">
        <w:rPr>
          <w:b/>
          <w:bCs/>
          <w:sz w:val="28"/>
          <w:szCs w:val="28"/>
        </w:rPr>
        <w:t>Độc lập - Tự do - Hạnh phúc</w:t>
      </w:r>
    </w:p>
    <w:p w:rsidR="00205B28" w:rsidRPr="002E07B7" w:rsidRDefault="00F87F14" w:rsidP="00205B28">
      <w:pPr>
        <w:jc w:val="center"/>
        <w:rPr>
          <w:b/>
          <w:bCs/>
          <w:sz w:val="28"/>
          <w:szCs w:val="28"/>
        </w:rPr>
      </w:pP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2513965</wp:posOffset>
                </wp:positionH>
                <wp:positionV relativeFrom="paragraph">
                  <wp:posOffset>33020</wp:posOffset>
                </wp:positionV>
                <wp:extent cx="1304290" cy="0"/>
                <wp:effectExtent l="8890" t="13970" r="10795" b="50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95pt,2.6pt" to="300.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d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"/>
            </w:pict>
          </mc:Fallback>
        </mc:AlternateContent>
      </w:r>
    </w:p>
    <w:p w:rsidR="00205B28" w:rsidRPr="002E07B7" w:rsidRDefault="00205B28" w:rsidP="00205B28">
      <w:pPr>
        <w:jc w:val="center"/>
        <w:rPr>
          <w:b/>
          <w:bCs/>
          <w:sz w:val="28"/>
          <w:szCs w:val="28"/>
        </w:rPr>
      </w:pPr>
    </w:p>
    <w:p w:rsidR="00205B28" w:rsidRPr="002E07B7" w:rsidRDefault="00205B28" w:rsidP="00205B28">
      <w:pPr>
        <w:jc w:val="center"/>
        <w:rPr>
          <w:b/>
          <w:bCs/>
          <w:sz w:val="28"/>
          <w:szCs w:val="28"/>
        </w:rPr>
      </w:pPr>
      <w:r w:rsidRPr="002E07B7">
        <w:rPr>
          <w:b/>
          <w:bCs/>
          <w:sz w:val="28"/>
          <w:szCs w:val="28"/>
        </w:rPr>
        <w:t>PHIẾU ĐĂNG KÝ THAM DỰ CUỘC THI</w:t>
      </w:r>
    </w:p>
    <w:p w:rsidR="00205B28" w:rsidRPr="002E07B7" w:rsidRDefault="00205B28" w:rsidP="00205B28">
      <w:pPr>
        <w:jc w:val="center"/>
        <w:rPr>
          <w:b/>
          <w:bCs/>
          <w:sz w:val="28"/>
          <w:szCs w:val="28"/>
        </w:rPr>
      </w:pPr>
      <w:r w:rsidRPr="002E07B7">
        <w:rPr>
          <w:b/>
          <w:bCs/>
          <w:sz w:val="28"/>
          <w:szCs w:val="28"/>
        </w:rPr>
        <w:t xml:space="preserve">SÁNG TẠO THANH THIẾU NIÊN NHI ĐỒNG TỈNH TUYÊN QUANG </w:t>
      </w:r>
    </w:p>
    <w:p w:rsidR="00205B28" w:rsidRPr="002E07B7" w:rsidRDefault="00205B28" w:rsidP="00205B28">
      <w:pPr>
        <w:jc w:val="center"/>
        <w:rPr>
          <w:b/>
          <w:bCs/>
          <w:sz w:val="28"/>
          <w:szCs w:val="28"/>
        </w:rPr>
      </w:pPr>
      <w:r w:rsidRPr="002E07B7">
        <w:rPr>
          <w:b/>
          <w:bCs/>
          <w:sz w:val="28"/>
          <w:szCs w:val="28"/>
        </w:rPr>
        <w:t>NĂM 20</w:t>
      </w:r>
      <w:r w:rsidR="00C20296">
        <w:rPr>
          <w:b/>
          <w:bCs/>
          <w:sz w:val="28"/>
          <w:szCs w:val="28"/>
        </w:rPr>
        <w:t>20</w:t>
      </w:r>
    </w:p>
    <w:p w:rsidR="00205B28" w:rsidRPr="002E07B7" w:rsidRDefault="00205B28" w:rsidP="00205B28">
      <w:pPr>
        <w:spacing w:line="360" w:lineRule="exact"/>
        <w:ind w:firstLine="720"/>
        <w:jc w:val="center"/>
        <w:rPr>
          <w:bCs/>
          <w:sz w:val="28"/>
          <w:szCs w:val="28"/>
        </w:rPr>
      </w:pPr>
    </w:p>
    <w:p w:rsidR="00205B28" w:rsidRPr="002E07B7" w:rsidRDefault="00205B28" w:rsidP="00205B28">
      <w:pPr>
        <w:spacing w:line="360" w:lineRule="exact"/>
        <w:ind w:left="2340" w:hanging="1260"/>
        <w:jc w:val="center"/>
        <w:rPr>
          <w:bCs/>
          <w:sz w:val="28"/>
          <w:szCs w:val="28"/>
        </w:rPr>
      </w:pPr>
      <w:r w:rsidRPr="002E07B7">
        <w:rPr>
          <w:bCs/>
          <w:sz w:val="28"/>
          <w:szCs w:val="28"/>
        </w:rPr>
        <w:t>Kính gửi:   BAN TỔ CHỨC CUỘC THI</w:t>
      </w:r>
    </w:p>
    <w:p w:rsidR="00205B28" w:rsidRPr="002E07B7" w:rsidRDefault="00205B28" w:rsidP="00205B28">
      <w:pPr>
        <w:spacing w:line="360" w:lineRule="exact"/>
        <w:ind w:left="2340" w:hanging="1260"/>
        <w:jc w:val="center"/>
        <w:rPr>
          <w:bCs/>
          <w:sz w:val="28"/>
          <w:szCs w:val="28"/>
        </w:rPr>
      </w:pPr>
      <w:r w:rsidRPr="002E07B7">
        <w:rPr>
          <w:bCs/>
          <w:sz w:val="28"/>
          <w:szCs w:val="28"/>
        </w:rPr>
        <w:t>SÁNG TẠO THANH THIẾU NIÊN NHI ĐỒNG TỈNH</w:t>
      </w:r>
    </w:p>
    <w:p w:rsidR="00205B28" w:rsidRPr="0042487C" w:rsidRDefault="00205B28" w:rsidP="00205B28">
      <w:pPr>
        <w:spacing w:line="360" w:lineRule="exact"/>
        <w:ind w:left="2340" w:hanging="1260"/>
        <w:jc w:val="center"/>
        <w:rPr>
          <w:bCs/>
          <w:sz w:val="28"/>
          <w:szCs w:val="28"/>
          <w:lang w:val="fr-FR"/>
        </w:rPr>
      </w:pPr>
      <w:r w:rsidRPr="002E07B7">
        <w:rPr>
          <w:bCs/>
          <w:sz w:val="28"/>
          <w:szCs w:val="28"/>
        </w:rPr>
        <w:t xml:space="preserve"> </w:t>
      </w:r>
      <w:r w:rsidRPr="0042487C">
        <w:rPr>
          <w:bCs/>
          <w:sz w:val="28"/>
          <w:szCs w:val="28"/>
          <w:lang w:val="fr-FR"/>
        </w:rPr>
        <w:t>TUYÊN QUANG</w:t>
      </w:r>
    </w:p>
    <w:p w:rsidR="00205B28" w:rsidRPr="0042487C" w:rsidRDefault="00205B28" w:rsidP="00205B28">
      <w:pPr>
        <w:spacing w:line="360" w:lineRule="exact"/>
        <w:ind w:left="2340" w:hanging="1260"/>
        <w:jc w:val="center"/>
        <w:rPr>
          <w:bCs/>
          <w:sz w:val="28"/>
          <w:szCs w:val="28"/>
          <w:lang w:val="fr-FR"/>
        </w:rPr>
      </w:pPr>
    </w:p>
    <w:p w:rsidR="00205B28" w:rsidRPr="002E07B7" w:rsidRDefault="00205B28" w:rsidP="00205B28">
      <w:pPr>
        <w:spacing w:line="360" w:lineRule="auto"/>
        <w:ind w:firstLine="540"/>
        <w:jc w:val="both"/>
        <w:rPr>
          <w:bCs/>
          <w:sz w:val="28"/>
          <w:szCs w:val="28"/>
          <w:lang w:val="fr-FR"/>
        </w:rPr>
      </w:pPr>
      <w:r w:rsidRPr="0042487C">
        <w:rPr>
          <w:bCs/>
          <w:sz w:val="28"/>
          <w:szCs w:val="28"/>
          <w:lang w:val="fr-FR"/>
        </w:rPr>
        <w:t>Tôi tên là:………………………….</w:t>
      </w:r>
      <w:r w:rsidRPr="002E07B7">
        <w:rPr>
          <w:bCs/>
          <w:sz w:val="28"/>
          <w:szCs w:val="28"/>
          <w:lang w:val="fr-FR"/>
        </w:rPr>
        <w:t>.nam, nữ.........................................</w:t>
      </w:r>
    </w:p>
    <w:p w:rsidR="00205B28" w:rsidRPr="002E07B7" w:rsidRDefault="00205B28" w:rsidP="00205B28">
      <w:pPr>
        <w:spacing w:line="360" w:lineRule="auto"/>
        <w:ind w:firstLine="540"/>
        <w:jc w:val="both"/>
        <w:rPr>
          <w:bCs/>
          <w:sz w:val="28"/>
          <w:szCs w:val="28"/>
          <w:lang w:val="fr-FR"/>
        </w:rPr>
      </w:pPr>
      <w:r w:rsidRPr="002E07B7">
        <w:rPr>
          <w:bCs/>
          <w:sz w:val="28"/>
          <w:szCs w:val="28"/>
          <w:lang w:val="fr-FR"/>
        </w:rPr>
        <w:t>Dân tộc: ...................................................................................................</w:t>
      </w:r>
    </w:p>
    <w:p w:rsidR="00205B28" w:rsidRPr="002E07B7" w:rsidRDefault="00205B28" w:rsidP="00205B28">
      <w:pPr>
        <w:spacing w:line="360" w:lineRule="auto"/>
        <w:ind w:firstLine="540"/>
        <w:jc w:val="both"/>
        <w:rPr>
          <w:bCs/>
          <w:sz w:val="28"/>
          <w:szCs w:val="28"/>
          <w:lang w:val="fr-FR"/>
        </w:rPr>
      </w:pPr>
      <w:r w:rsidRPr="002E07B7">
        <w:rPr>
          <w:bCs/>
          <w:sz w:val="28"/>
          <w:szCs w:val="28"/>
          <w:lang w:val="fr-FR"/>
        </w:rPr>
        <w:t>Ngày, tháng, năm sinh: ...........................................................................</w:t>
      </w:r>
    </w:p>
    <w:p w:rsidR="00205B28" w:rsidRPr="002E07B7" w:rsidRDefault="00205B28" w:rsidP="00205B28">
      <w:pPr>
        <w:spacing w:line="360" w:lineRule="auto"/>
        <w:ind w:firstLine="540"/>
        <w:jc w:val="both"/>
        <w:rPr>
          <w:bCs/>
          <w:sz w:val="28"/>
          <w:szCs w:val="28"/>
          <w:lang w:val="fr-FR"/>
        </w:rPr>
      </w:pPr>
      <w:r w:rsidRPr="002E07B7">
        <w:rPr>
          <w:bCs/>
          <w:sz w:val="28"/>
          <w:szCs w:val="28"/>
          <w:lang w:val="fr-FR"/>
        </w:rPr>
        <w:t>Hiện đang học lớp: ........Trường..............................................................</w:t>
      </w:r>
    </w:p>
    <w:p w:rsidR="00205B28" w:rsidRPr="002E07B7" w:rsidRDefault="00205B28" w:rsidP="00205B28">
      <w:pPr>
        <w:spacing w:line="360" w:lineRule="auto"/>
        <w:ind w:firstLine="540"/>
        <w:jc w:val="both"/>
        <w:rPr>
          <w:bCs/>
          <w:sz w:val="28"/>
          <w:szCs w:val="28"/>
          <w:lang w:val="fr-FR"/>
        </w:rPr>
      </w:pPr>
      <w:r w:rsidRPr="002E07B7">
        <w:rPr>
          <w:bCs/>
          <w:sz w:val="28"/>
          <w:szCs w:val="28"/>
          <w:lang w:val="fr-FR"/>
        </w:rPr>
        <w:t>Địa chỉ trường học: .................................................................................</w:t>
      </w:r>
    </w:p>
    <w:p w:rsidR="00205B28" w:rsidRPr="002E07B7" w:rsidRDefault="00205B28" w:rsidP="00205B28">
      <w:pPr>
        <w:spacing w:line="360" w:lineRule="auto"/>
        <w:ind w:firstLine="540"/>
        <w:jc w:val="both"/>
        <w:rPr>
          <w:bCs/>
          <w:sz w:val="28"/>
          <w:szCs w:val="28"/>
          <w:lang w:val="fr-FR"/>
        </w:rPr>
      </w:pPr>
      <w:r w:rsidRPr="002E07B7">
        <w:rPr>
          <w:bCs/>
          <w:sz w:val="28"/>
          <w:szCs w:val="28"/>
          <w:lang w:val="fr-FR"/>
        </w:rPr>
        <w:t>Nơi ở hiện nay: .......................................................................................</w:t>
      </w:r>
    </w:p>
    <w:p w:rsidR="00205B28" w:rsidRPr="002E07B7" w:rsidRDefault="00205B28" w:rsidP="00205B28">
      <w:pPr>
        <w:spacing w:line="360" w:lineRule="auto"/>
        <w:ind w:firstLine="540"/>
        <w:jc w:val="both"/>
        <w:rPr>
          <w:bCs/>
          <w:sz w:val="28"/>
          <w:szCs w:val="28"/>
          <w:lang w:val="fr-FR"/>
        </w:rPr>
      </w:pPr>
      <w:r w:rsidRPr="002E07B7">
        <w:rPr>
          <w:bCs/>
          <w:sz w:val="28"/>
          <w:szCs w:val="28"/>
          <w:lang w:val="fr-FR"/>
        </w:rPr>
        <w:t>Họ và tên bố: .........................................Nghề nghiệp.............................</w:t>
      </w:r>
    </w:p>
    <w:p w:rsidR="00205B28" w:rsidRPr="002E07B7" w:rsidRDefault="00205B28" w:rsidP="00205B28">
      <w:pPr>
        <w:spacing w:line="360" w:lineRule="auto"/>
        <w:ind w:firstLine="540"/>
        <w:jc w:val="both"/>
        <w:rPr>
          <w:bCs/>
          <w:sz w:val="28"/>
          <w:szCs w:val="28"/>
          <w:lang w:val="fr-FR"/>
        </w:rPr>
      </w:pPr>
      <w:r w:rsidRPr="002E07B7">
        <w:rPr>
          <w:bCs/>
          <w:sz w:val="28"/>
          <w:szCs w:val="28"/>
          <w:lang w:val="fr-FR"/>
        </w:rPr>
        <w:t>Họ và tên mẹ: ........................................Nghề nghiệp.............................</w:t>
      </w:r>
    </w:p>
    <w:p w:rsidR="00205B28" w:rsidRPr="002E07B7" w:rsidRDefault="00205B28" w:rsidP="00205B28">
      <w:pPr>
        <w:spacing w:line="360" w:lineRule="auto"/>
        <w:ind w:firstLine="540"/>
        <w:jc w:val="both"/>
        <w:rPr>
          <w:bCs/>
          <w:sz w:val="28"/>
          <w:szCs w:val="28"/>
          <w:lang w:val="fr-FR"/>
        </w:rPr>
      </w:pPr>
      <w:r w:rsidRPr="002E07B7">
        <w:rPr>
          <w:bCs/>
          <w:sz w:val="28"/>
          <w:szCs w:val="28"/>
          <w:lang w:val="fr-FR"/>
        </w:rPr>
        <w:t>Điện thoại: .............................Fax......................Email............................</w:t>
      </w:r>
    </w:p>
    <w:p w:rsidR="00205B28" w:rsidRPr="002E07B7" w:rsidRDefault="00205B28" w:rsidP="00205B28">
      <w:pPr>
        <w:spacing w:line="360" w:lineRule="auto"/>
        <w:ind w:firstLine="539"/>
        <w:jc w:val="both"/>
        <w:rPr>
          <w:bCs/>
          <w:sz w:val="28"/>
          <w:szCs w:val="28"/>
          <w:lang w:val="fr-FR"/>
        </w:rPr>
      </w:pPr>
      <w:r w:rsidRPr="002E07B7">
        <w:rPr>
          <w:b/>
          <w:bCs/>
          <w:sz w:val="28"/>
          <w:szCs w:val="28"/>
          <w:lang w:val="fr-FR"/>
        </w:rPr>
        <w:t>Tên đề tài</w:t>
      </w:r>
      <w:r w:rsidRPr="002E07B7">
        <w:rPr>
          <w:bCs/>
          <w:sz w:val="28"/>
          <w:szCs w:val="28"/>
          <w:lang w:val="fr-FR"/>
        </w:rPr>
        <w:t>: ..............................................................................................</w:t>
      </w:r>
    </w:p>
    <w:p w:rsidR="00205B28" w:rsidRPr="002E07B7" w:rsidRDefault="00205B28" w:rsidP="00205B28">
      <w:pPr>
        <w:spacing w:line="360" w:lineRule="auto"/>
        <w:ind w:firstLine="539"/>
        <w:jc w:val="both"/>
        <w:rPr>
          <w:bCs/>
          <w:sz w:val="28"/>
          <w:szCs w:val="28"/>
          <w:lang w:val="fr-FR"/>
        </w:rPr>
      </w:pPr>
      <w:r w:rsidRPr="002E07B7">
        <w:rPr>
          <w:bCs/>
          <w:sz w:val="28"/>
          <w:szCs w:val="28"/>
          <w:lang w:val="fr-FR"/>
        </w:rPr>
        <w:t>Danh sách đồng tác giả (không quá 04 đồng tác giả):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337"/>
        <w:gridCol w:w="1430"/>
        <w:gridCol w:w="1848"/>
        <w:gridCol w:w="1568"/>
        <w:gridCol w:w="1284"/>
        <w:gridCol w:w="1230"/>
      </w:tblGrid>
      <w:tr w:rsidR="00205B28" w:rsidRPr="002E07B7">
        <w:trPr>
          <w:trHeight w:val="571"/>
        </w:trPr>
        <w:tc>
          <w:tcPr>
            <w:tcW w:w="282" w:type="pct"/>
            <w:tcBorders>
              <w:top w:val="single" w:sz="4" w:space="0" w:color="auto"/>
              <w:left w:val="single" w:sz="4" w:space="0" w:color="auto"/>
              <w:bottom w:val="single" w:sz="4" w:space="0" w:color="auto"/>
              <w:right w:val="single" w:sz="4" w:space="0" w:color="auto"/>
            </w:tcBorders>
            <w:vAlign w:val="center"/>
          </w:tcPr>
          <w:p w:rsidR="00205B28" w:rsidRPr="002E07B7" w:rsidRDefault="00205B28" w:rsidP="003462B1">
            <w:pPr>
              <w:jc w:val="center"/>
              <w:rPr>
                <w:b/>
                <w:bCs/>
                <w:sz w:val="28"/>
                <w:szCs w:val="28"/>
                <w:lang w:val="fr-FR"/>
              </w:rPr>
            </w:pPr>
            <w:r w:rsidRPr="002E07B7">
              <w:rPr>
                <w:b/>
                <w:bCs/>
                <w:sz w:val="28"/>
                <w:szCs w:val="28"/>
                <w:lang w:val="fr-FR"/>
              </w:rPr>
              <w:t>Số TT</w:t>
            </w:r>
          </w:p>
        </w:tc>
        <w:tc>
          <w:tcPr>
            <w:tcW w:w="726" w:type="pct"/>
            <w:tcBorders>
              <w:top w:val="single" w:sz="4" w:space="0" w:color="auto"/>
              <w:left w:val="single" w:sz="4" w:space="0" w:color="auto"/>
              <w:bottom w:val="single" w:sz="4" w:space="0" w:color="auto"/>
              <w:right w:val="single" w:sz="4" w:space="0" w:color="auto"/>
            </w:tcBorders>
            <w:vAlign w:val="center"/>
          </w:tcPr>
          <w:p w:rsidR="00205B28" w:rsidRPr="002E07B7" w:rsidRDefault="00205B28" w:rsidP="003462B1">
            <w:pPr>
              <w:jc w:val="center"/>
              <w:rPr>
                <w:b/>
                <w:bCs/>
                <w:sz w:val="28"/>
                <w:szCs w:val="28"/>
                <w:lang w:val="fr-FR"/>
              </w:rPr>
            </w:pPr>
            <w:r w:rsidRPr="002E07B7">
              <w:rPr>
                <w:b/>
                <w:bCs/>
                <w:sz w:val="28"/>
                <w:szCs w:val="28"/>
                <w:lang w:val="fr-FR"/>
              </w:rPr>
              <w:t>Họ và tên</w:t>
            </w:r>
          </w:p>
        </w:tc>
        <w:tc>
          <w:tcPr>
            <w:tcW w:w="776" w:type="pct"/>
            <w:tcBorders>
              <w:top w:val="single" w:sz="4" w:space="0" w:color="auto"/>
              <w:left w:val="single" w:sz="4" w:space="0" w:color="auto"/>
              <w:bottom w:val="single" w:sz="4" w:space="0" w:color="auto"/>
              <w:right w:val="single" w:sz="4" w:space="0" w:color="auto"/>
            </w:tcBorders>
            <w:vAlign w:val="center"/>
          </w:tcPr>
          <w:p w:rsidR="00205B28" w:rsidRPr="002E07B7" w:rsidRDefault="00205B28" w:rsidP="003462B1">
            <w:pPr>
              <w:jc w:val="center"/>
              <w:rPr>
                <w:b/>
                <w:bCs/>
                <w:sz w:val="28"/>
                <w:szCs w:val="28"/>
                <w:lang w:val="fr-FR"/>
              </w:rPr>
            </w:pPr>
            <w:r w:rsidRPr="002E07B7">
              <w:rPr>
                <w:b/>
                <w:bCs/>
                <w:sz w:val="28"/>
                <w:szCs w:val="28"/>
                <w:lang w:val="fr-FR"/>
              </w:rPr>
              <w:t>Ngày, tháng, năm sinh</w:t>
            </w:r>
          </w:p>
        </w:tc>
        <w:tc>
          <w:tcPr>
            <w:tcW w:w="1001" w:type="pct"/>
            <w:tcBorders>
              <w:top w:val="single" w:sz="4" w:space="0" w:color="auto"/>
              <w:left w:val="single" w:sz="4" w:space="0" w:color="auto"/>
              <w:bottom w:val="single" w:sz="4" w:space="0" w:color="auto"/>
              <w:right w:val="single" w:sz="4" w:space="0" w:color="auto"/>
            </w:tcBorders>
            <w:vAlign w:val="center"/>
          </w:tcPr>
          <w:p w:rsidR="00205B28" w:rsidRPr="002E07B7" w:rsidRDefault="00205B28" w:rsidP="003462B1">
            <w:pPr>
              <w:jc w:val="center"/>
              <w:rPr>
                <w:b/>
                <w:bCs/>
                <w:sz w:val="28"/>
                <w:szCs w:val="28"/>
                <w:lang w:val="fr-FR"/>
              </w:rPr>
            </w:pPr>
            <w:r w:rsidRPr="002E07B7">
              <w:rPr>
                <w:b/>
                <w:bCs/>
                <w:sz w:val="28"/>
                <w:szCs w:val="28"/>
                <w:lang w:val="fr-FR"/>
              </w:rPr>
              <w:t>Lớp, trường</w:t>
            </w:r>
          </w:p>
        </w:tc>
        <w:tc>
          <w:tcPr>
            <w:tcW w:w="850" w:type="pct"/>
            <w:tcBorders>
              <w:top w:val="single" w:sz="4" w:space="0" w:color="auto"/>
              <w:left w:val="single" w:sz="4" w:space="0" w:color="auto"/>
              <w:bottom w:val="single" w:sz="4" w:space="0" w:color="auto"/>
              <w:right w:val="single" w:sz="4" w:space="0" w:color="auto"/>
            </w:tcBorders>
            <w:vAlign w:val="center"/>
          </w:tcPr>
          <w:p w:rsidR="00205B28" w:rsidRPr="002E07B7" w:rsidRDefault="00205B28" w:rsidP="003462B1">
            <w:pPr>
              <w:jc w:val="center"/>
              <w:rPr>
                <w:b/>
                <w:bCs/>
                <w:sz w:val="28"/>
                <w:szCs w:val="28"/>
                <w:lang w:val="fr-FR"/>
              </w:rPr>
            </w:pPr>
            <w:r w:rsidRPr="002E07B7">
              <w:rPr>
                <w:b/>
                <w:bCs/>
                <w:sz w:val="28"/>
                <w:szCs w:val="28"/>
                <w:lang w:val="fr-FR"/>
              </w:rPr>
              <w:t>Nơi ở</w:t>
            </w:r>
          </w:p>
        </w:tc>
        <w:tc>
          <w:tcPr>
            <w:tcW w:w="697" w:type="pct"/>
            <w:tcBorders>
              <w:top w:val="single" w:sz="4" w:space="0" w:color="auto"/>
              <w:left w:val="single" w:sz="4" w:space="0" w:color="auto"/>
              <w:bottom w:val="single" w:sz="4" w:space="0" w:color="auto"/>
              <w:right w:val="single" w:sz="4" w:space="0" w:color="auto"/>
            </w:tcBorders>
            <w:vAlign w:val="center"/>
          </w:tcPr>
          <w:p w:rsidR="00205B28" w:rsidRPr="002E07B7" w:rsidRDefault="00205B28" w:rsidP="003462B1">
            <w:pPr>
              <w:jc w:val="center"/>
              <w:rPr>
                <w:b/>
                <w:bCs/>
                <w:sz w:val="28"/>
                <w:szCs w:val="28"/>
                <w:lang w:val="fr-FR"/>
              </w:rPr>
            </w:pPr>
            <w:r w:rsidRPr="002E07B7">
              <w:rPr>
                <w:b/>
                <w:bCs/>
                <w:sz w:val="28"/>
                <w:szCs w:val="28"/>
                <w:lang w:val="fr-FR"/>
              </w:rPr>
              <w:t>% đóng góp</w:t>
            </w:r>
          </w:p>
        </w:tc>
        <w:tc>
          <w:tcPr>
            <w:tcW w:w="668" w:type="pct"/>
            <w:tcBorders>
              <w:top w:val="single" w:sz="4" w:space="0" w:color="auto"/>
              <w:left w:val="single" w:sz="4" w:space="0" w:color="auto"/>
              <w:bottom w:val="single" w:sz="4" w:space="0" w:color="auto"/>
              <w:right w:val="single" w:sz="4" w:space="0" w:color="auto"/>
            </w:tcBorders>
            <w:vAlign w:val="center"/>
          </w:tcPr>
          <w:p w:rsidR="00205B28" w:rsidRPr="002E07B7" w:rsidRDefault="00205B28" w:rsidP="003462B1">
            <w:pPr>
              <w:jc w:val="center"/>
              <w:rPr>
                <w:b/>
                <w:bCs/>
                <w:sz w:val="28"/>
                <w:szCs w:val="28"/>
                <w:lang w:val="fr-FR"/>
              </w:rPr>
            </w:pPr>
            <w:r w:rsidRPr="002E07B7">
              <w:rPr>
                <w:b/>
                <w:bCs/>
                <w:sz w:val="28"/>
                <w:szCs w:val="28"/>
                <w:lang w:val="fr-FR"/>
              </w:rPr>
              <w:t>Ký tên</w:t>
            </w:r>
          </w:p>
        </w:tc>
      </w:tr>
      <w:tr w:rsidR="00205B28" w:rsidRPr="002E07B7">
        <w:trPr>
          <w:trHeight w:val="197"/>
        </w:trPr>
        <w:tc>
          <w:tcPr>
            <w:tcW w:w="282" w:type="pct"/>
            <w:tcBorders>
              <w:top w:val="single" w:sz="4" w:space="0" w:color="auto"/>
              <w:left w:val="single" w:sz="4" w:space="0" w:color="auto"/>
              <w:bottom w:val="single" w:sz="4" w:space="0" w:color="auto"/>
              <w:right w:val="single" w:sz="4" w:space="0" w:color="auto"/>
            </w:tcBorders>
            <w:vAlign w:val="center"/>
          </w:tcPr>
          <w:p w:rsidR="00205B28" w:rsidRPr="002E07B7" w:rsidRDefault="00205B28" w:rsidP="003462B1">
            <w:pPr>
              <w:spacing w:line="360" w:lineRule="auto"/>
              <w:jc w:val="center"/>
              <w:rPr>
                <w:bCs/>
                <w:sz w:val="28"/>
                <w:szCs w:val="28"/>
                <w:lang w:val="fr-FR"/>
              </w:rPr>
            </w:pPr>
          </w:p>
        </w:tc>
        <w:tc>
          <w:tcPr>
            <w:tcW w:w="726" w:type="pct"/>
            <w:tcBorders>
              <w:top w:val="single" w:sz="4" w:space="0" w:color="auto"/>
              <w:left w:val="single" w:sz="4" w:space="0" w:color="auto"/>
              <w:bottom w:val="single" w:sz="4" w:space="0" w:color="auto"/>
              <w:right w:val="single" w:sz="4" w:space="0" w:color="auto"/>
            </w:tcBorders>
          </w:tcPr>
          <w:p w:rsidR="00205B28" w:rsidRPr="002E07B7" w:rsidRDefault="00205B28" w:rsidP="003462B1">
            <w:pPr>
              <w:spacing w:line="360" w:lineRule="auto"/>
              <w:jc w:val="center"/>
              <w:rPr>
                <w:bCs/>
                <w:sz w:val="28"/>
                <w:szCs w:val="28"/>
                <w:lang w:val="fr-FR"/>
              </w:rPr>
            </w:pPr>
          </w:p>
        </w:tc>
        <w:tc>
          <w:tcPr>
            <w:tcW w:w="776" w:type="pct"/>
            <w:tcBorders>
              <w:top w:val="single" w:sz="4" w:space="0" w:color="auto"/>
              <w:left w:val="single" w:sz="4" w:space="0" w:color="auto"/>
              <w:bottom w:val="single" w:sz="4" w:space="0" w:color="auto"/>
              <w:right w:val="single" w:sz="4" w:space="0" w:color="auto"/>
            </w:tcBorders>
          </w:tcPr>
          <w:p w:rsidR="00205B28" w:rsidRPr="002E07B7" w:rsidRDefault="00205B28" w:rsidP="003462B1">
            <w:pPr>
              <w:spacing w:line="360" w:lineRule="auto"/>
              <w:jc w:val="both"/>
              <w:rPr>
                <w:bCs/>
                <w:sz w:val="28"/>
                <w:szCs w:val="28"/>
                <w:lang w:val="fr-FR"/>
              </w:rPr>
            </w:pPr>
          </w:p>
        </w:tc>
        <w:tc>
          <w:tcPr>
            <w:tcW w:w="1001" w:type="pct"/>
            <w:tcBorders>
              <w:top w:val="single" w:sz="4" w:space="0" w:color="auto"/>
              <w:left w:val="single" w:sz="4" w:space="0" w:color="auto"/>
              <w:bottom w:val="single" w:sz="4" w:space="0" w:color="auto"/>
              <w:right w:val="single" w:sz="4" w:space="0" w:color="auto"/>
            </w:tcBorders>
          </w:tcPr>
          <w:p w:rsidR="00205B28" w:rsidRPr="002E07B7" w:rsidRDefault="00205B28" w:rsidP="003462B1">
            <w:pPr>
              <w:spacing w:line="360" w:lineRule="auto"/>
              <w:jc w:val="both"/>
              <w:rPr>
                <w:bCs/>
                <w:sz w:val="28"/>
                <w:szCs w:val="28"/>
                <w:lang w:val="fr-FR"/>
              </w:rPr>
            </w:pPr>
          </w:p>
        </w:tc>
        <w:tc>
          <w:tcPr>
            <w:tcW w:w="850" w:type="pct"/>
            <w:tcBorders>
              <w:top w:val="single" w:sz="4" w:space="0" w:color="auto"/>
              <w:left w:val="single" w:sz="4" w:space="0" w:color="auto"/>
              <w:bottom w:val="single" w:sz="4" w:space="0" w:color="auto"/>
              <w:right w:val="single" w:sz="4" w:space="0" w:color="auto"/>
            </w:tcBorders>
          </w:tcPr>
          <w:p w:rsidR="00205B28" w:rsidRPr="002E07B7" w:rsidRDefault="00205B28" w:rsidP="003462B1">
            <w:pPr>
              <w:spacing w:line="360" w:lineRule="auto"/>
              <w:jc w:val="center"/>
              <w:rPr>
                <w:bCs/>
                <w:sz w:val="28"/>
                <w:szCs w:val="28"/>
                <w:lang w:val="fr-FR"/>
              </w:rPr>
            </w:pPr>
          </w:p>
        </w:tc>
        <w:tc>
          <w:tcPr>
            <w:tcW w:w="697" w:type="pct"/>
            <w:tcBorders>
              <w:top w:val="single" w:sz="4" w:space="0" w:color="auto"/>
              <w:left w:val="single" w:sz="4" w:space="0" w:color="auto"/>
              <w:bottom w:val="single" w:sz="4" w:space="0" w:color="auto"/>
              <w:right w:val="single" w:sz="4" w:space="0" w:color="auto"/>
            </w:tcBorders>
          </w:tcPr>
          <w:p w:rsidR="00205B28" w:rsidRPr="002E07B7" w:rsidRDefault="00205B28" w:rsidP="003462B1">
            <w:pPr>
              <w:spacing w:line="360" w:lineRule="auto"/>
              <w:jc w:val="both"/>
              <w:rPr>
                <w:bCs/>
                <w:sz w:val="28"/>
                <w:szCs w:val="28"/>
                <w:lang w:val="fr-FR"/>
              </w:rPr>
            </w:pPr>
          </w:p>
        </w:tc>
        <w:tc>
          <w:tcPr>
            <w:tcW w:w="668" w:type="pct"/>
            <w:tcBorders>
              <w:top w:val="single" w:sz="4" w:space="0" w:color="auto"/>
              <w:left w:val="single" w:sz="4" w:space="0" w:color="auto"/>
              <w:bottom w:val="single" w:sz="4" w:space="0" w:color="auto"/>
              <w:right w:val="single" w:sz="4" w:space="0" w:color="auto"/>
            </w:tcBorders>
          </w:tcPr>
          <w:p w:rsidR="00205B28" w:rsidRPr="002E07B7" w:rsidRDefault="00205B28" w:rsidP="003462B1">
            <w:pPr>
              <w:spacing w:line="360" w:lineRule="auto"/>
              <w:jc w:val="both"/>
              <w:rPr>
                <w:bCs/>
                <w:sz w:val="28"/>
                <w:szCs w:val="28"/>
                <w:lang w:val="fr-FR"/>
              </w:rPr>
            </w:pPr>
          </w:p>
        </w:tc>
      </w:tr>
    </w:tbl>
    <w:p w:rsidR="00205B28" w:rsidRPr="002E07B7" w:rsidRDefault="00205B28" w:rsidP="00205B28">
      <w:pPr>
        <w:spacing w:line="360" w:lineRule="auto"/>
        <w:ind w:firstLine="539"/>
        <w:jc w:val="both"/>
        <w:rPr>
          <w:b/>
          <w:bCs/>
          <w:sz w:val="28"/>
          <w:szCs w:val="28"/>
          <w:lang w:val="fr-FR"/>
        </w:rPr>
      </w:pPr>
    </w:p>
    <w:p w:rsidR="00205B28" w:rsidRPr="002E07B7" w:rsidRDefault="00205B28" w:rsidP="00205B28">
      <w:pPr>
        <w:spacing w:line="360" w:lineRule="auto"/>
        <w:ind w:firstLine="539"/>
        <w:jc w:val="both"/>
        <w:rPr>
          <w:bCs/>
          <w:i/>
          <w:sz w:val="28"/>
          <w:szCs w:val="28"/>
          <w:lang w:val="fr-FR"/>
        </w:rPr>
      </w:pPr>
      <w:r w:rsidRPr="002E07B7">
        <w:rPr>
          <w:b/>
          <w:bCs/>
          <w:sz w:val="28"/>
          <w:szCs w:val="28"/>
          <w:lang w:val="fr-FR"/>
        </w:rPr>
        <w:t>Thuộc lĩnh vực:</w:t>
      </w:r>
      <w:r w:rsidRPr="002E07B7">
        <w:rPr>
          <w:bCs/>
          <w:sz w:val="28"/>
          <w:szCs w:val="28"/>
          <w:lang w:val="fr-FR"/>
        </w:rPr>
        <w:t xml:space="preserve"> </w:t>
      </w:r>
      <w:r w:rsidRPr="002E07B7">
        <w:rPr>
          <w:bCs/>
          <w:i/>
          <w:sz w:val="28"/>
          <w:szCs w:val="28"/>
          <w:lang w:val="fr-FR"/>
        </w:rPr>
        <w:t xml:space="preserve">Thuộc lĩnh vực nào thì đánh dấu x vào ô </w:t>
      </w:r>
      <w:r w:rsidRPr="002E07B7">
        <w:rPr>
          <w:bCs/>
          <w:sz w:val="28"/>
          <w:szCs w:val="28"/>
          <w:lang w:val="fr-FR"/>
        </w:rPr>
        <w:t>[ ]</w:t>
      </w:r>
    </w:p>
    <w:p w:rsidR="00205B28" w:rsidRPr="002E07B7" w:rsidRDefault="00205B28" w:rsidP="00205B28">
      <w:pPr>
        <w:ind w:firstLine="539"/>
        <w:jc w:val="both"/>
        <w:rPr>
          <w:bCs/>
          <w:sz w:val="28"/>
          <w:szCs w:val="28"/>
          <w:lang w:val="fr-FR"/>
        </w:rPr>
      </w:pPr>
      <w:r w:rsidRPr="002E07B7">
        <w:rPr>
          <w:bCs/>
          <w:sz w:val="28"/>
          <w:szCs w:val="28"/>
          <w:lang w:val="fr-FR"/>
        </w:rPr>
        <w:t xml:space="preserve">- Đồ dùng dành cho học tập                                               </w:t>
      </w:r>
      <w:r w:rsidRPr="002E07B7">
        <w:rPr>
          <w:bCs/>
          <w:sz w:val="28"/>
          <w:szCs w:val="28"/>
          <w:lang w:val="fr-FR"/>
        </w:rPr>
        <w:tab/>
      </w:r>
      <w:r w:rsidRPr="002E07B7">
        <w:rPr>
          <w:bCs/>
          <w:sz w:val="28"/>
          <w:szCs w:val="28"/>
          <w:lang w:val="fr-FR"/>
        </w:rPr>
        <w:tab/>
        <w:t xml:space="preserve">[ ]    </w:t>
      </w:r>
    </w:p>
    <w:p w:rsidR="00205B28" w:rsidRPr="002E07B7" w:rsidRDefault="00205B28" w:rsidP="00205B28">
      <w:pPr>
        <w:ind w:firstLine="539"/>
        <w:jc w:val="both"/>
        <w:rPr>
          <w:bCs/>
          <w:sz w:val="28"/>
          <w:szCs w:val="28"/>
          <w:lang w:val="fr-FR"/>
        </w:rPr>
      </w:pPr>
      <w:r w:rsidRPr="002E07B7">
        <w:rPr>
          <w:bCs/>
          <w:sz w:val="28"/>
          <w:szCs w:val="28"/>
          <w:lang w:val="fr-FR"/>
        </w:rPr>
        <w:t xml:space="preserve">- Phần mềm tin học      </w:t>
      </w:r>
      <w:r w:rsidRPr="002E07B7">
        <w:rPr>
          <w:bCs/>
          <w:sz w:val="28"/>
          <w:szCs w:val="28"/>
          <w:lang w:val="fr-FR"/>
        </w:rPr>
        <w:tab/>
      </w:r>
      <w:r w:rsidRPr="002E07B7">
        <w:rPr>
          <w:bCs/>
          <w:sz w:val="28"/>
          <w:szCs w:val="28"/>
          <w:lang w:val="fr-FR"/>
        </w:rPr>
        <w:tab/>
      </w:r>
      <w:r w:rsidRPr="002E07B7">
        <w:rPr>
          <w:bCs/>
          <w:sz w:val="28"/>
          <w:szCs w:val="28"/>
          <w:lang w:val="fr-FR"/>
        </w:rPr>
        <w:tab/>
      </w:r>
      <w:r w:rsidRPr="002E07B7">
        <w:rPr>
          <w:bCs/>
          <w:sz w:val="28"/>
          <w:szCs w:val="28"/>
          <w:lang w:val="fr-FR"/>
        </w:rPr>
        <w:tab/>
        <w:t xml:space="preserve">                       </w:t>
      </w:r>
      <w:r w:rsidRPr="002E07B7">
        <w:rPr>
          <w:bCs/>
          <w:sz w:val="28"/>
          <w:szCs w:val="28"/>
          <w:lang w:val="fr-FR"/>
        </w:rPr>
        <w:tab/>
        <w:t>[ ]</w:t>
      </w:r>
    </w:p>
    <w:p w:rsidR="00205B28" w:rsidRPr="002E07B7" w:rsidRDefault="00205B28" w:rsidP="00205B28">
      <w:pPr>
        <w:ind w:firstLine="540"/>
        <w:jc w:val="both"/>
        <w:rPr>
          <w:bCs/>
          <w:sz w:val="28"/>
          <w:szCs w:val="28"/>
          <w:lang w:val="fr-FR"/>
        </w:rPr>
      </w:pPr>
      <w:r w:rsidRPr="002E07B7">
        <w:rPr>
          <w:bCs/>
          <w:sz w:val="28"/>
          <w:szCs w:val="28"/>
          <w:lang w:val="fr-FR"/>
        </w:rPr>
        <w:t xml:space="preserve">- </w:t>
      </w:r>
      <w:r w:rsidRPr="002E07B7">
        <w:rPr>
          <w:sz w:val="28"/>
          <w:szCs w:val="28"/>
          <w:lang w:val="fr-FR"/>
        </w:rPr>
        <w:t xml:space="preserve">Sản phẩm thân thiện với môi trường </w:t>
      </w:r>
      <w:r w:rsidRPr="002E07B7">
        <w:rPr>
          <w:sz w:val="28"/>
          <w:szCs w:val="28"/>
          <w:lang w:val="fr-FR"/>
        </w:rPr>
        <w:tab/>
      </w:r>
      <w:r w:rsidRPr="002E07B7">
        <w:rPr>
          <w:sz w:val="28"/>
          <w:szCs w:val="28"/>
          <w:lang w:val="fr-FR"/>
        </w:rPr>
        <w:tab/>
        <w:t xml:space="preserve">                      </w:t>
      </w:r>
      <w:r w:rsidRPr="002E07B7">
        <w:rPr>
          <w:sz w:val="28"/>
          <w:szCs w:val="28"/>
          <w:lang w:val="fr-FR"/>
        </w:rPr>
        <w:tab/>
      </w:r>
      <w:r w:rsidRPr="002E07B7">
        <w:rPr>
          <w:bCs/>
          <w:sz w:val="28"/>
          <w:szCs w:val="28"/>
          <w:lang w:val="fr-FR"/>
        </w:rPr>
        <w:t>[ ]</w:t>
      </w:r>
    </w:p>
    <w:p w:rsidR="00205B28" w:rsidRPr="002E07B7" w:rsidRDefault="00205B28" w:rsidP="00205B28">
      <w:pPr>
        <w:ind w:firstLine="540"/>
        <w:jc w:val="both"/>
        <w:rPr>
          <w:bCs/>
          <w:sz w:val="28"/>
          <w:szCs w:val="28"/>
          <w:lang w:val="fr-FR"/>
        </w:rPr>
      </w:pPr>
      <w:r w:rsidRPr="002E07B7">
        <w:rPr>
          <w:bCs/>
          <w:sz w:val="28"/>
          <w:szCs w:val="28"/>
          <w:lang w:val="fr-FR"/>
        </w:rPr>
        <w:t xml:space="preserve">- Các dụng cụ sinh hoạt gia đình và đồ chơi trẻ em                                </w:t>
      </w:r>
      <w:r w:rsidRPr="002E07B7">
        <w:rPr>
          <w:bCs/>
          <w:sz w:val="28"/>
          <w:szCs w:val="28"/>
          <w:lang w:val="fr-FR"/>
        </w:rPr>
        <w:tab/>
        <w:t>[ ]</w:t>
      </w:r>
    </w:p>
    <w:p w:rsidR="00205B28" w:rsidRPr="002E07B7" w:rsidRDefault="00205B28" w:rsidP="00205B28">
      <w:pPr>
        <w:spacing w:line="360" w:lineRule="auto"/>
        <w:ind w:firstLine="540"/>
        <w:rPr>
          <w:bCs/>
          <w:sz w:val="28"/>
          <w:szCs w:val="28"/>
          <w:lang w:val="fr-FR"/>
        </w:rPr>
      </w:pPr>
      <w:r w:rsidRPr="002E07B7">
        <w:rPr>
          <w:bCs/>
          <w:sz w:val="28"/>
          <w:szCs w:val="28"/>
          <w:lang w:val="fr-FR"/>
        </w:rPr>
        <w:t xml:space="preserve">- Giải pháp bào vệ môi trường, ứng phó biến đổi khí hậu và phát triển kinh tế </w:t>
      </w:r>
      <w:r w:rsidRPr="002E07B7">
        <w:rPr>
          <w:bCs/>
          <w:sz w:val="28"/>
          <w:szCs w:val="28"/>
          <w:lang w:val="fr-FR"/>
        </w:rPr>
        <w:tab/>
        <w:t>[ ]</w:t>
      </w:r>
    </w:p>
    <w:p w:rsidR="00205B28" w:rsidRPr="002E07B7" w:rsidRDefault="00205B28" w:rsidP="00205B28">
      <w:pPr>
        <w:spacing w:line="360" w:lineRule="auto"/>
        <w:ind w:firstLine="539"/>
        <w:jc w:val="both"/>
        <w:rPr>
          <w:bCs/>
          <w:sz w:val="28"/>
          <w:szCs w:val="28"/>
          <w:lang w:val="fr-FR"/>
        </w:rPr>
      </w:pPr>
      <w:r w:rsidRPr="002E07B7">
        <w:rPr>
          <w:b/>
          <w:bCs/>
          <w:sz w:val="28"/>
          <w:szCs w:val="28"/>
          <w:lang w:val="fr-FR"/>
        </w:rPr>
        <w:t>Hồ sơ gồm có:</w:t>
      </w:r>
      <w:r w:rsidRPr="002E07B7">
        <w:rPr>
          <w:bCs/>
          <w:sz w:val="28"/>
          <w:szCs w:val="28"/>
          <w:lang w:val="fr-FR"/>
        </w:rPr>
        <w:t xml:space="preserve"> </w:t>
      </w:r>
      <w:r w:rsidRPr="002E07B7">
        <w:rPr>
          <w:bCs/>
          <w:i/>
          <w:sz w:val="28"/>
          <w:szCs w:val="28"/>
          <w:lang w:val="fr-FR"/>
        </w:rPr>
        <w:t xml:space="preserve">Đánh dấu x vào ô </w:t>
      </w:r>
      <w:r w:rsidRPr="002E07B7">
        <w:rPr>
          <w:bCs/>
          <w:sz w:val="28"/>
          <w:szCs w:val="28"/>
          <w:lang w:val="fr-FR"/>
        </w:rPr>
        <w:t>[ ]</w:t>
      </w:r>
    </w:p>
    <w:p w:rsidR="00205B28" w:rsidRPr="002E07B7" w:rsidRDefault="00205B28" w:rsidP="00205B28">
      <w:pPr>
        <w:ind w:firstLine="539"/>
        <w:jc w:val="both"/>
        <w:rPr>
          <w:bCs/>
          <w:sz w:val="28"/>
          <w:szCs w:val="28"/>
          <w:lang w:val="fr-FR"/>
        </w:rPr>
      </w:pPr>
      <w:r w:rsidRPr="002E07B7">
        <w:rPr>
          <w:bCs/>
          <w:sz w:val="28"/>
          <w:szCs w:val="28"/>
          <w:lang w:val="fr-FR"/>
        </w:rPr>
        <w:lastRenderedPageBreak/>
        <w:t xml:space="preserve">- Mô hình   </w:t>
      </w:r>
      <w:r w:rsidRPr="002E07B7">
        <w:rPr>
          <w:bCs/>
          <w:sz w:val="28"/>
          <w:szCs w:val="28"/>
          <w:lang w:val="fr-FR"/>
        </w:rPr>
        <w:tab/>
      </w:r>
      <w:r w:rsidRPr="002E07B7">
        <w:rPr>
          <w:bCs/>
          <w:sz w:val="28"/>
          <w:szCs w:val="28"/>
          <w:lang w:val="fr-FR"/>
        </w:rPr>
        <w:tab/>
      </w:r>
      <w:r w:rsidRPr="002E07B7">
        <w:rPr>
          <w:sz w:val="28"/>
          <w:szCs w:val="28"/>
          <w:lang w:val="fr-FR"/>
        </w:rPr>
        <w:t xml:space="preserve"> </w:t>
      </w:r>
      <w:r w:rsidRPr="002E07B7">
        <w:rPr>
          <w:sz w:val="28"/>
          <w:szCs w:val="28"/>
          <w:lang w:val="fr-FR"/>
        </w:rPr>
        <w:tab/>
        <w:t xml:space="preserve">                                                     </w:t>
      </w:r>
      <w:r w:rsidRPr="002E07B7">
        <w:rPr>
          <w:sz w:val="28"/>
          <w:szCs w:val="28"/>
          <w:lang w:val="fr-FR"/>
        </w:rPr>
        <w:tab/>
      </w:r>
      <w:r w:rsidRPr="002E07B7">
        <w:rPr>
          <w:bCs/>
          <w:sz w:val="28"/>
          <w:szCs w:val="28"/>
          <w:lang w:val="fr-FR"/>
        </w:rPr>
        <w:t>[ ]</w:t>
      </w:r>
      <w:r w:rsidRPr="002E07B7">
        <w:rPr>
          <w:bCs/>
          <w:sz w:val="28"/>
          <w:szCs w:val="28"/>
          <w:lang w:val="fr-FR"/>
        </w:rPr>
        <w:tab/>
      </w:r>
    </w:p>
    <w:p w:rsidR="00205B28" w:rsidRPr="002E07B7" w:rsidRDefault="00205B28" w:rsidP="00205B28">
      <w:pPr>
        <w:ind w:firstLine="539"/>
        <w:jc w:val="both"/>
        <w:rPr>
          <w:bCs/>
          <w:sz w:val="28"/>
          <w:szCs w:val="28"/>
          <w:lang w:val="fr-FR"/>
        </w:rPr>
      </w:pPr>
      <w:r w:rsidRPr="002E07B7">
        <w:rPr>
          <w:bCs/>
          <w:sz w:val="28"/>
          <w:szCs w:val="28"/>
          <w:lang w:val="fr-FR"/>
        </w:rPr>
        <w:t xml:space="preserve">- Tài liệu thuyết minh kèm hình ảnh mô hình                            </w:t>
      </w:r>
      <w:r w:rsidRPr="002E07B7">
        <w:rPr>
          <w:bCs/>
          <w:sz w:val="28"/>
          <w:szCs w:val="28"/>
          <w:lang w:val="fr-FR"/>
        </w:rPr>
        <w:tab/>
        <w:t xml:space="preserve"> </w:t>
      </w:r>
      <w:r w:rsidRPr="002E07B7">
        <w:rPr>
          <w:bCs/>
          <w:sz w:val="28"/>
          <w:szCs w:val="28"/>
          <w:lang w:val="fr-FR"/>
        </w:rPr>
        <w:tab/>
        <w:t xml:space="preserve">[ ]    </w:t>
      </w:r>
    </w:p>
    <w:p w:rsidR="00205B28" w:rsidRPr="002E07B7" w:rsidRDefault="00205B28" w:rsidP="00205B28">
      <w:pPr>
        <w:ind w:firstLine="539"/>
        <w:jc w:val="both"/>
        <w:rPr>
          <w:bCs/>
          <w:sz w:val="28"/>
          <w:szCs w:val="28"/>
          <w:lang w:val="fr-FR"/>
        </w:rPr>
      </w:pPr>
      <w:r w:rsidRPr="002E07B7">
        <w:rPr>
          <w:bCs/>
          <w:sz w:val="28"/>
          <w:szCs w:val="28"/>
          <w:lang w:val="fr-FR"/>
        </w:rPr>
        <w:t xml:space="preserve">- Các loại khác </w:t>
      </w:r>
      <w:r w:rsidRPr="002E07B7">
        <w:rPr>
          <w:bCs/>
          <w:sz w:val="28"/>
          <w:szCs w:val="28"/>
          <w:lang w:val="fr-FR"/>
        </w:rPr>
        <w:tab/>
      </w:r>
      <w:r w:rsidRPr="002E07B7">
        <w:rPr>
          <w:bCs/>
          <w:sz w:val="28"/>
          <w:szCs w:val="28"/>
          <w:lang w:val="fr-FR"/>
        </w:rPr>
        <w:tab/>
      </w:r>
      <w:r w:rsidRPr="002E07B7">
        <w:rPr>
          <w:bCs/>
          <w:sz w:val="28"/>
          <w:szCs w:val="28"/>
          <w:lang w:val="fr-FR"/>
        </w:rPr>
        <w:tab/>
      </w:r>
      <w:r w:rsidRPr="002E07B7">
        <w:rPr>
          <w:bCs/>
          <w:sz w:val="28"/>
          <w:szCs w:val="28"/>
          <w:lang w:val="fr-FR"/>
        </w:rPr>
        <w:tab/>
      </w:r>
      <w:r w:rsidRPr="002E07B7">
        <w:rPr>
          <w:bCs/>
          <w:sz w:val="28"/>
          <w:szCs w:val="28"/>
          <w:lang w:val="fr-FR"/>
        </w:rPr>
        <w:tab/>
      </w:r>
      <w:r w:rsidRPr="002E07B7">
        <w:rPr>
          <w:bCs/>
          <w:sz w:val="28"/>
          <w:szCs w:val="28"/>
          <w:lang w:val="fr-FR"/>
        </w:rPr>
        <w:tab/>
      </w:r>
      <w:r w:rsidRPr="002E07B7">
        <w:rPr>
          <w:bCs/>
          <w:sz w:val="28"/>
          <w:szCs w:val="28"/>
          <w:lang w:val="fr-FR"/>
        </w:rPr>
        <w:tab/>
        <w:t>[ ]</w:t>
      </w:r>
    </w:p>
    <w:p w:rsidR="00205B28" w:rsidRPr="002E07B7" w:rsidRDefault="00205B28" w:rsidP="00205B28">
      <w:pPr>
        <w:ind w:firstLine="539"/>
        <w:jc w:val="both"/>
        <w:rPr>
          <w:bCs/>
          <w:sz w:val="28"/>
          <w:szCs w:val="28"/>
          <w:lang w:val="fr-FR"/>
        </w:rPr>
      </w:pPr>
      <w:r w:rsidRPr="002E07B7">
        <w:rPr>
          <w:bCs/>
          <w:sz w:val="28"/>
          <w:szCs w:val="28"/>
          <w:lang w:val="fr-FR"/>
        </w:rPr>
        <w:t xml:space="preserve">- Ảnh tác giả </w:t>
      </w:r>
      <w:r w:rsidRPr="002E07B7">
        <w:rPr>
          <w:bCs/>
          <w:i/>
          <w:sz w:val="28"/>
          <w:szCs w:val="28"/>
          <w:lang w:val="fr-FR"/>
        </w:rPr>
        <w:t>(Mỗi tác giả gửi 02 ảnh 4 x 6 cm, ghi rõ họ tên ở mặt sau)</w:t>
      </w:r>
      <w:r w:rsidRPr="002E07B7">
        <w:rPr>
          <w:bCs/>
          <w:sz w:val="28"/>
          <w:szCs w:val="28"/>
          <w:lang w:val="fr-FR"/>
        </w:rPr>
        <w:t xml:space="preserve">  [  ]  </w:t>
      </w:r>
    </w:p>
    <w:p w:rsidR="00205B28" w:rsidRPr="002E07B7" w:rsidRDefault="00205B28" w:rsidP="00205B28">
      <w:pPr>
        <w:ind w:firstLine="539"/>
        <w:jc w:val="both"/>
        <w:rPr>
          <w:bCs/>
          <w:sz w:val="28"/>
          <w:szCs w:val="28"/>
          <w:lang w:val="fr-FR"/>
        </w:rPr>
      </w:pPr>
      <w:r w:rsidRPr="002E07B7">
        <w:rPr>
          <w:bCs/>
          <w:sz w:val="28"/>
          <w:szCs w:val="28"/>
          <w:lang w:val="fr-FR"/>
        </w:rPr>
        <w:t xml:space="preserve">- Bản sao Giấy khai sinh </w:t>
      </w:r>
      <w:r w:rsidRPr="002E07B7">
        <w:rPr>
          <w:bCs/>
          <w:i/>
          <w:sz w:val="28"/>
          <w:szCs w:val="28"/>
          <w:lang w:val="fr-FR"/>
        </w:rPr>
        <w:tab/>
      </w:r>
      <w:r w:rsidRPr="002E07B7">
        <w:rPr>
          <w:bCs/>
          <w:i/>
          <w:sz w:val="28"/>
          <w:szCs w:val="28"/>
          <w:lang w:val="fr-FR"/>
        </w:rPr>
        <w:tab/>
        <w:t xml:space="preserve">                                        </w:t>
      </w:r>
      <w:r w:rsidRPr="002E07B7">
        <w:rPr>
          <w:bCs/>
          <w:sz w:val="28"/>
          <w:szCs w:val="28"/>
          <w:lang w:val="fr-FR"/>
        </w:rPr>
        <w:tab/>
        <w:t xml:space="preserve">[ ] </w:t>
      </w:r>
    </w:p>
    <w:p w:rsidR="00205B28" w:rsidRPr="002E07B7" w:rsidRDefault="00205B28" w:rsidP="00205B28">
      <w:pPr>
        <w:ind w:firstLine="539"/>
        <w:jc w:val="both"/>
        <w:rPr>
          <w:bCs/>
          <w:sz w:val="28"/>
          <w:szCs w:val="28"/>
          <w:lang w:val="fr-FR"/>
        </w:rPr>
      </w:pPr>
      <w:r w:rsidRPr="002E07B7">
        <w:rPr>
          <w:bCs/>
          <w:sz w:val="28"/>
          <w:szCs w:val="28"/>
          <w:lang w:val="fr-FR"/>
        </w:rPr>
        <w:t>Tôi xin cam đoan đề tài này là của tôi (chúng tôi) nghiên cứu, sáng tạo ra và chịu trách nhiệm về những nội dung trình bày trong phiếu này. Tôi (chúng tôi) sẽ không yêu cầu lấy lại hồ sơ và mô hình đã gửi tham dự.</w:t>
      </w:r>
    </w:p>
    <w:p w:rsidR="00205B28" w:rsidRPr="002E07B7" w:rsidRDefault="00205B28" w:rsidP="00205B28">
      <w:pPr>
        <w:spacing w:line="360" w:lineRule="auto"/>
        <w:ind w:firstLine="539"/>
        <w:jc w:val="both"/>
        <w:rPr>
          <w:bCs/>
          <w:sz w:val="28"/>
          <w:szCs w:val="28"/>
          <w:lang w:val="fr-FR"/>
        </w:rPr>
      </w:pPr>
      <w:r w:rsidRPr="002E07B7">
        <w:rPr>
          <w:bCs/>
          <w:sz w:val="28"/>
          <w:szCs w:val="28"/>
          <w:lang w:val="fr-FR"/>
        </w:rPr>
        <w:t>Xin trân trọng cảm ơn!</w:t>
      </w:r>
    </w:p>
    <w:p w:rsidR="00205B28" w:rsidRPr="0042487C" w:rsidRDefault="00205B28" w:rsidP="00205B28">
      <w:pPr>
        <w:jc w:val="center"/>
        <w:rPr>
          <w:b/>
          <w:bCs/>
          <w:i/>
          <w:sz w:val="28"/>
          <w:szCs w:val="28"/>
          <w:lang w:val="fr-FR"/>
        </w:rPr>
      </w:pPr>
      <w:r w:rsidRPr="002E07B7">
        <w:rPr>
          <w:bCs/>
          <w:i/>
          <w:sz w:val="28"/>
          <w:szCs w:val="28"/>
          <w:lang w:val="fr-FR"/>
        </w:rPr>
        <w:t xml:space="preserve">                                                  </w:t>
      </w:r>
      <w:r w:rsidRPr="0042487C">
        <w:rPr>
          <w:bCs/>
          <w:i/>
          <w:sz w:val="28"/>
          <w:szCs w:val="28"/>
          <w:lang w:val="fr-FR"/>
        </w:rPr>
        <w:t>Tuyên Quang, ngày   tháng  năm 20</w:t>
      </w:r>
      <w:r w:rsidR="004529D9">
        <w:rPr>
          <w:bCs/>
          <w:i/>
          <w:sz w:val="28"/>
          <w:szCs w:val="28"/>
          <w:lang w:val="fr-FR"/>
        </w:rPr>
        <w:t>20</w:t>
      </w:r>
      <w:r w:rsidRPr="0042487C">
        <w:rPr>
          <w:b/>
          <w:bCs/>
          <w:i/>
          <w:sz w:val="28"/>
          <w:szCs w:val="28"/>
          <w:lang w:val="fr-FR"/>
        </w:rPr>
        <w:t xml:space="preserve">                                                                          </w:t>
      </w:r>
    </w:p>
    <w:p w:rsidR="00205B28" w:rsidRPr="0042487C" w:rsidRDefault="00205B28" w:rsidP="00205B28">
      <w:pPr>
        <w:jc w:val="center"/>
        <w:rPr>
          <w:b/>
          <w:bCs/>
          <w:i/>
          <w:sz w:val="28"/>
          <w:szCs w:val="28"/>
          <w:lang w:val="fr-FR"/>
        </w:rPr>
      </w:pPr>
      <w:r w:rsidRPr="0042487C">
        <w:rPr>
          <w:b/>
          <w:bCs/>
          <w:i/>
          <w:sz w:val="28"/>
          <w:szCs w:val="28"/>
          <w:lang w:val="fr-FR"/>
        </w:rPr>
        <w:t xml:space="preserve">                                                             Tác giả hoặc đại diện nhóm tác giả</w:t>
      </w:r>
    </w:p>
    <w:p w:rsidR="00205B28" w:rsidRPr="002E07B7" w:rsidRDefault="00205B28" w:rsidP="00205B28">
      <w:pPr>
        <w:ind w:firstLine="539"/>
        <w:jc w:val="both"/>
        <w:rPr>
          <w:bCs/>
          <w:sz w:val="28"/>
          <w:szCs w:val="28"/>
        </w:rPr>
      </w:pPr>
      <w:r w:rsidRPr="0042487C">
        <w:rPr>
          <w:bCs/>
          <w:i/>
          <w:sz w:val="28"/>
          <w:szCs w:val="28"/>
          <w:lang w:val="fr-FR"/>
        </w:rPr>
        <w:t xml:space="preserve">                                                                       </w:t>
      </w:r>
      <w:r w:rsidRPr="002E07B7">
        <w:rPr>
          <w:bCs/>
          <w:i/>
          <w:sz w:val="28"/>
          <w:szCs w:val="28"/>
        </w:rPr>
        <w:t>(Ký và ghi rõ họ tên)</w:t>
      </w:r>
    </w:p>
    <w:p w:rsidR="00205B28" w:rsidRDefault="00205B28" w:rsidP="00205B28">
      <w:pPr>
        <w:jc w:val="both"/>
        <w:rPr>
          <w:iCs/>
          <w:color w:val="000000"/>
          <w:sz w:val="28"/>
          <w:szCs w:val="28"/>
        </w:rPr>
      </w:pPr>
    </w:p>
    <w:p w:rsidR="00205B28" w:rsidRDefault="00205B28" w:rsidP="00205B28">
      <w:pPr>
        <w:jc w:val="both"/>
        <w:rPr>
          <w:iCs/>
          <w:color w:val="000000"/>
          <w:sz w:val="28"/>
          <w:szCs w:val="28"/>
        </w:rPr>
      </w:pPr>
    </w:p>
    <w:p w:rsidR="00205B28" w:rsidRDefault="00205B28" w:rsidP="00205B28">
      <w:pPr>
        <w:jc w:val="both"/>
        <w:rPr>
          <w:iCs/>
          <w:color w:val="000000"/>
          <w:sz w:val="28"/>
          <w:szCs w:val="28"/>
        </w:rPr>
      </w:pPr>
    </w:p>
    <w:p w:rsidR="00205B28" w:rsidRDefault="00205B28" w:rsidP="00205B28">
      <w:pPr>
        <w:jc w:val="both"/>
        <w:rPr>
          <w:iCs/>
          <w:color w:val="000000"/>
          <w:sz w:val="28"/>
          <w:szCs w:val="28"/>
        </w:rPr>
      </w:pPr>
    </w:p>
    <w:p w:rsidR="00205B28" w:rsidRDefault="00205B28" w:rsidP="00205B28">
      <w:pPr>
        <w:jc w:val="center"/>
        <w:rPr>
          <w:b/>
          <w:sz w:val="28"/>
          <w:szCs w:val="28"/>
        </w:rPr>
      </w:pPr>
    </w:p>
    <w:p w:rsidR="000E6AF2" w:rsidRDefault="000E6AF2"/>
    <w:sectPr w:rsidR="000E6AF2" w:rsidSect="003462B1">
      <w:footerReference w:type="even" r:id="rId8"/>
      <w:footerReference w:type="default" r:id="rId9"/>
      <w:pgSz w:w="11907" w:h="16840"/>
      <w:pgMar w:top="1087" w:right="851" w:bottom="136" w:left="1985"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CC2" w:rsidRDefault="00B55CC2">
      <w:r>
        <w:separator/>
      </w:r>
    </w:p>
  </w:endnote>
  <w:endnote w:type="continuationSeparator" w:id="0">
    <w:p w:rsidR="00B55CC2" w:rsidRDefault="00B5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B1" w:rsidRDefault="003462B1" w:rsidP="003462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62B1" w:rsidRDefault="00346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B1" w:rsidRDefault="003462B1" w:rsidP="003462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F14">
      <w:rPr>
        <w:rStyle w:val="PageNumber"/>
        <w:noProof/>
      </w:rPr>
      <w:t>7</w:t>
    </w:r>
    <w:r>
      <w:rPr>
        <w:rStyle w:val="PageNumber"/>
      </w:rPr>
      <w:fldChar w:fldCharType="end"/>
    </w:r>
  </w:p>
  <w:p w:rsidR="003462B1" w:rsidRDefault="00346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CC2" w:rsidRDefault="00B55CC2">
      <w:r>
        <w:separator/>
      </w:r>
    </w:p>
  </w:footnote>
  <w:footnote w:type="continuationSeparator" w:id="0">
    <w:p w:rsidR="00B55CC2" w:rsidRDefault="00B55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28"/>
    <w:rsid w:val="000E6AF2"/>
    <w:rsid w:val="0015052B"/>
    <w:rsid w:val="00175047"/>
    <w:rsid w:val="001836A2"/>
    <w:rsid w:val="00191760"/>
    <w:rsid w:val="001E1F90"/>
    <w:rsid w:val="001E3599"/>
    <w:rsid w:val="00205B28"/>
    <w:rsid w:val="00243CE7"/>
    <w:rsid w:val="0025516E"/>
    <w:rsid w:val="002B4664"/>
    <w:rsid w:val="00345986"/>
    <w:rsid w:val="003462B1"/>
    <w:rsid w:val="00377BBB"/>
    <w:rsid w:val="00394F52"/>
    <w:rsid w:val="003F7809"/>
    <w:rsid w:val="0042122D"/>
    <w:rsid w:val="0042487C"/>
    <w:rsid w:val="00437E6E"/>
    <w:rsid w:val="004529D9"/>
    <w:rsid w:val="004D1F6C"/>
    <w:rsid w:val="004F1E6F"/>
    <w:rsid w:val="005B70BA"/>
    <w:rsid w:val="00627DF1"/>
    <w:rsid w:val="006A5C70"/>
    <w:rsid w:val="006C090E"/>
    <w:rsid w:val="00760569"/>
    <w:rsid w:val="007B435F"/>
    <w:rsid w:val="008878B5"/>
    <w:rsid w:val="008C16B0"/>
    <w:rsid w:val="0090321F"/>
    <w:rsid w:val="009E0708"/>
    <w:rsid w:val="00A879DF"/>
    <w:rsid w:val="00B55CC2"/>
    <w:rsid w:val="00B922E2"/>
    <w:rsid w:val="00BE505E"/>
    <w:rsid w:val="00C06109"/>
    <w:rsid w:val="00C2018B"/>
    <w:rsid w:val="00C20296"/>
    <w:rsid w:val="00C53BE9"/>
    <w:rsid w:val="00C841D7"/>
    <w:rsid w:val="00CE7646"/>
    <w:rsid w:val="00D426E2"/>
    <w:rsid w:val="00D9338C"/>
    <w:rsid w:val="00E546D5"/>
    <w:rsid w:val="00E54B80"/>
    <w:rsid w:val="00F264AC"/>
    <w:rsid w:val="00F467DA"/>
    <w:rsid w:val="00F63566"/>
    <w:rsid w:val="00F6427A"/>
    <w:rsid w:val="00F87F14"/>
    <w:rsid w:val="00F9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B28"/>
    <w:rPr>
      <w:sz w:val="24"/>
      <w:szCs w:val="24"/>
    </w:rPr>
  </w:style>
  <w:style w:type="paragraph" w:styleId="Heading7">
    <w:name w:val="heading 7"/>
    <w:basedOn w:val="Normal"/>
    <w:next w:val="Normal"/>
    <w:link w:val="Heading7Char"/>
    <w:qFormat/>
    <w:rsid w:val="00205B28"/>
    <w:pPr>
      <w:keepNext/>
      <w:ind w:left="-113" w:right="-113"/>
      <w:jc w:val="center"/>
      <w:outlineLvl w:val="6"/>
    </w:pPr>
    <w:rPr>
      <w:rFonts w:eastAsia="Calibri"/>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7Char">
    <w:name w:val="Heading 7 Char"/>
    <w:link w:val="Heading7"/>
    <w:locked/>
    <w:rsid w:val="00205B28"/>
    <w:rPr>
      <w:rFonts w:eastAsia="Calibri"/>
      <w:b/>
      <w:sz w:val="24"/>
      <w:szCs w:val="24"/>
      <w:lang w:val="en-US" w:eastAsia="en-US" w:bidi="ar-SA"/>
    </w:rPr>
  </w:style>
  <w:style w:type="paragraph" w:styleId="BodyText3">
    <w:name w:val="Body Text 3"/>
    <w:basedOn w:val="Normal"/>
    <w:link w:val="BodyText3Char"/>
    <w:rsid w:val="00205B28"/>
    <w:pPr>
      <w:jc w:val="center"/>
    </w:pPr>
    <w:rPr>
      <w:rFonts w:eastAsia="Calibri"/>
      <w:b/>
      <w:bCs/>
      <w:sz w:val="28"/>
    </w:rPr>
  </w:style>
  <w:style w:type="character" w:customStyle="1" w:styleId="BodyText3Char">
    <w:name w:val="Body Text 3 Char"/>
    <w:link w:val="BodyText3"/>
    <w:locked/>
    <w:rsid w:val="00205B28"/>
    <w:rPr>
      <w:rFonts w:eastAsia="Calibri"/>
      <w:b/>
      <w:bCs/>
      <w:sz w:val="28"/>
      <w:szCs w:val="24"/>
      <w:lang w:val="en-US" w:eastAsia="en-US" w:bidi="ar-SA"/>
    </w:rPr>
  </w:style>
  <w:style w:type="character" w:styleId="Hyperlink">
    <w:name w:val="Hyperlink"/>
    <w:rsid w:val="00205B28"/>
    <w:rPr>
      <w:rFonts w:cs="Times New Roman"/>
      <w:color w:val="0000FF"/>
      <w:u w:val="single"/>
    </w:rPr>
  </w:style>
  <w:style w:type="paragraph" w:styleId="Footer">
    <w:name w:val="footer"/>
    <w:basedOn w:val="Normal"/>
    <w:rsid w:val="00205B28"/>
    <w:pPr>
      <w:tabs>
        <w:tab w:val="center" w:pos="4320"/>
        <w:tab w:val="right" w:pos="8640"/>
      </w:tabs>
    </w:pPr>
  </w:style>
  <w:style w:type="character" w:styleId="PageNumber">
    <w:name w:val="page number"/>
    <w:basedOn w:val="DefaultParagraphFont"/>
    <w:rsid w:val="00205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B28"/>
    <w:rPr>
      <w:sz w:val="24"/>
      <w:szCs w:val="24"/>
    </w:rPr>
  </w:style>
  <w:style w:type="paragraph" w:styleId="Heading7">
    <w:name w:val="heading 7"/>
    <w:basedOn w:val="Normal"/>
    <w:next w:val="Normal"/>
    <w:link w:val="Heading7Char"/>
    <w:qFormat/>
    <w:rsid w:val="00205B28"/>
    <w:pPr>
      <w:keepNext/>
      <w:ind w:left="-113" w:right="-113"/>
      <w:jc w:val="center"/>
      <w:outlineLvl w:val="6"/>
    </w:pPr>
    <w:rPr>
      <w:rFonts w:eastAsia="Calibri"/>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7Char">
    <w:name w:val="Heading 7 Char"/>
    <w:link w:val="Heading7"/>
    <w:locked/>
    <w:rsid w:val="00205B28"/>
    <w:rPr>
      <w:rFonts w:eastAsia="Calibri"/>
      <w:b/>
      <w:sz w:val="24"/>
      <w:szCs w:val="24"/>
      <w:lang w:val="en-US" w:eastAsia="en-US" w:bidi="ar-SA"/>
    </w:rPr>
  </w:style>
  <w:style w:type="paragraph" w:styleId="BodyText3">
    <w:name w:val="Body Text 3"/>
    <w:basedOn w:val="Normal"/>
    <w:link w:val="BodyText3Char"/>
    <w:rsid w:val="00205B28"/>
    <w:pPr>
      <w:jc w:val="center"/>
    </w:pPr>
    <w:rPr>
      <w:rFonts w:eastAsia="Calibri"/>
      <w:b/>
      <w:bCs/>
      <w:sz w:val="28"/>
    </w:rPr>
  </w:style>
  <w:style w:type="character" w:customStyle="1" w:styleId="BodyText3Char">
    <w:name w:val="Body Text 3 Char"/>
    <w:link w:val="BodyText3"/>
    <w:locked/>
    <w:rsid w:val="00205B28"/>
    <w:rPr>
      <w:rFonts w:eastAsia="Calibri"/>
      <w:b/>
      <w:bCs/>
      <w:sz w:val="28"/>
      <w:szCs w:val="24"/>
      <w:lang w:val="en-US" w:eastAsia="en-US" w:bidi="ar-SA"/>
    </w:rPr>
  </w:style>
  <w:style w:type="character" w:styleId="Hyperlink">
    <w:name w:val="Hyperlink"/>
    <w:rsid w:val="00205B28"/>
    <w:rPr>
      <w:rFonts w:cs="Times New Roman"/>
      <w:color w:val="0000FF"/>
      <w:u w:val="single"/>
    </w:rPr>
  </w:style>
  <w:style w:type="paragraph" w:styleId="Footer">
    <w:name w:val="footer"/>
    <w:basedOn w:val="Normal"/>
    <w:rsid w:val="00205B28"/>
    <w:pPr>
      <w:tabs>
        <w:tab w:val="center" w:pos="4320"/>
        <w:tab w:val="right" w:pos="8640"/>
      </w:tabs>
    </w:pPr>
  </w:style>
  <w:style w:type="character" w:styleId="PageNumber">
    <w:name w:val="page number"/>
    <w:basedOn w:val="DefaultParagraphFont"/>
    <w:rsid w:val="0020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nausta.com.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2334</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vt:lpstr>
    </vt:vector>
  </TitlesOfParts>
  <Company>&lt;arabianhorse&gt;</Company>
  <LinksUpToDate>false</LinksUpToDate>
  <CharactersWithSpaces>12968</CharactersWithSpaces>
  <SharedDoc>false</SharedDoc>
  <HLinks>
    <vt:vector size="6" baseType="variant">
      <vt:variant>
        <vt:i4>8257598</vt:i4>
      </vt:variant>
      <vt:variant>
        <vt:i4>0</vt:i4>
      </vt:variant>
      <vt:variant>
        <vt:i4>0</vt:i4>
      </vt:variant>
      <vt:variant>
        <vt:i4>5</vt:i4>
      </vt:variant>
      <vt:variant>
        <vt:lpwstr>http://www.qnausta.com.vn/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admin</dc:creator>
  <cp:keywords/>
  <dc:description/>
  <cp:lastModifiedBy>Đỗ Thắng</cp:lastModifiedBy>
  <cp:revision>2</cp:revision>
  <cp:lastPrinted>2020-02-24T21:15:00Z</cp:lastPrinted>
  <dcterms:created xsi:type="dcterms:W3CDTF">2020-06-29T09:02:00Z</dcterms:created>
  <dcterms:modified xsi:type="dcterms:W3CDTF">2020-06-29T09:02:00Z</dcterms:modified>
</cp:coreProperties>
</file>